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7B" w:rsidRDefault="0074797B" w:rsidP="0009101B">
      <w:pPr>
        <w:ind w:left="-1134" w:right="-1327"/>
        <w:rPr>
          <w:rFonts w:ascii="Monotype Corsiva" w:hAnsi="Monotype Corsiva"/>
          <w:b/>
        </w:rPr>
      </w:pPr>
    </w:p>
    <w:p w:rsidR="0009101B" w:rsidRDefault="00C24200" w:rsidP="0009101B">
      <w:pPr>
        <w:ind w:left="-1134" w:right="-1327"/>
        <w:rPr>
          <w:rFonts w:ascii="Monotype Corsiva" w:hAnsi="Monotype Corsiva"/>
          <w:b/>
        </w:rPr>
      </w:pPr>
      <w:r>
        <w:rPr>
          <w:rFonts w:ascii="Monotype Corsiva" w:hAnsi="Monotype Corsiva"/>
          <w:b/>
          <w:noProof/>
          <w:lang w:eastAsia="el-GR"/>
        </w:rPr>
        <w:pict>
          <v:roundrect id="_x0000_s1030" style="position:absolute;left:0;text-align:left;margin-left:296.55pt;margin-top:10.8pt;width:154.2pt;height:72.4pt;z-index:251659264;mso-position-horizontal-relative:text;mso-position-vertical-relative:text" arcsize="10923f">
            <v:textbox>
              <w:txbxContent>
                <w:p w:rsidR="00711658" w:rsidRPr="00D97320" w:rsidRDefault="00711658">
                  <w:pPr>
                    <w:rPr>
                      <w:rFonts w:ascii="Monotype Corsiva" w:hAnsi="Monotype Corsiva"/>
                      <w:b/>
                      <w:u w:val="single"/>
                    </w:rPr>
                  </w:pPr>
                  <w:r w:rsidRPr="00D97320">
                    <w:rPr>
                      <w:rFonts w:ascii="Monotype Corsiva" w:hAnsi="Monotype Corsiva"/>
                      <w:b/>
                      <w:u w:val="single"/>
                    </w:rPr>
                    <w:t>ΤΗΛΕΦΩΝΑ:</w:t>
                  </w:r>
                </w:p>
                <w:p w:rsidR="00711658" w:rsidRPr="00D97320" w:rsidRDefault="00711658">
                  <w:pPr>
                    <w:rPr>
                      <w:rFonts w:ascii="Monotype Corsiva" w:hAnsi="Monotype Corsiva"/>
                      <w:b/>
                    </w:rPr>
                  </w:pPr>
                  <w:r w:rsidRPr="00D97320">
                    <w:rPr>
                      <w:rFonts w:ascii="Monotype Corsiva" w:hAnsi="Monotype Corsiva"/>
                      <w:b/>
                    </w:rPr>
                    <w:t>π.Σωτήριος:  22 487560</w:t>
                  </w:r>
                </w:p>
                <w:p w:rsidR="00711658" w:rsidRDefault="00711658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π.Ματθαίος</w:t>
                  </w:r>
                  <w:r w:rsidRPr="00D97320">
                    <w:rPr>
                      <w:rFonts w:ascii="Monotype Corsiva" w:hAnsi="Monotype Corsiva"/>
                      <w:b/>
                    </w:rPr>
                    <w:t>:  22 442416</w:t>
                  </w:r>
                </w:p>
                <w:p w:rsidR="00711658" w:rsidRPr="00D97320" w:rsidRDefault="00711658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π.Μαρίνος :  99 767249</w:t>
                  </w:r>
                </w:p>
              </w:txbxContent>
            </v:textbox>
          </v:roundrect>
        </w:pict>
      </w:r>
      <w:r w:rsidR="00062979">
        <w:rPr>
          <w:noProof/>
        </w:rPr>
        <w:drawing>
          <wp:anchor distT="0" distB="0" distL="114300" distR="114300" simplePos="0" relativeHeight="251657216" behindDoc="0" locked="0" layoutInCell="1" allowOverlap="1" wp14:anchorId="5AADA0CD" wp14:editId="51FEC5CB">
            <wp:simplePos x="0" y="0"/>
            <wp:positionH relativeFrom="column">
              <wp:posOffset>-706755</wp:posOffset>
            </wp:positionH>
            <wp:positionV relativeFrom="paragraph">
              <wp:posOffset>213360</wp:posOffset>
            </wp:positionV>
            <wp:extent cx="1249680" cy="1043940"/>
            <wp:effectExtent l="0" t="0" r="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01B">
        <w:rPr>
          <w:rFonts w:ascii="Monotype Corsiva" w:hAnsi="Monotype Corsiva"/>
          <w:b/>
        </w:rPr>
        <w:t xml:space="preserve">                                                         </w:t>
      </w:r>
    </w:p>
    <w:p w:rsidR="004D293E" w:rsidRPr="002E589C" w:rsidRDefault="0009101B" w:rsidP="0009101B">
      <w:pPr>
        <w:ind w:left="-1134" w:right="-1327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 </w:t>
      </w:r>
      <w:r w:rsidR="00E04DCF" w:rsidRPr="002E589C">
        <w:rPr>
          <w:rFonts w:ascii="Monotype Corsiva" w:hAnsi="Monotype Corsiva"/>
          <w:b/>
        </w:rPr>
        <w:t>ΙΕΡΑ  ΑΡΧΙΕΠΙΣΚΟΠΗ  ΚΥΠΡΟΥ</w:t>
      </w:r>
    </w:p>
    <w:p w:rsidR="00E04DCF" w:rsidRPr="002E589C" w:rsidRDefault="0090053E" w:rsidP="0090053E">
      <w:pPr>
        <w:tabs>
          <w:tab w:val="left" w:pos="5954"/>
        </w:tabs>
        <w:ind w:left="-851" w:right="-619" w:hanging="283"/>
        <w:rPr>
          <w:rFonts w:ascii="Monotype Corsiva" w:hAnsi="Monotype Corsiva"/>
          <w:b/>
          <w:szCs w:val="28"/>
        </w:rPr>
      </w:pPr>
      <w:r>
        <w:rPr>
          <w:rFonts w:ascii="Monotype Corsiva" w:hAnsi="Monotype Corsiva"/>
          <w:b/>
          <w:szCs w:val="28"/>
        </w:rPr>
        <w:t xml:space="preserve">                  </w:t>
      </w:r>
      <w:r w:rsidR="0009101B">
        <w:rPr>
          <w:rFonts w:ascii="Monotype Corsiva" w:hAnsi="Monotype Corsiva"/>
          <w:b/>
          <w:szCs w:val="28"/>
        </w:rPr>
        <w:t xml:space="preserve">    </w:t>
      </w:r>
      <w:r w:rsidR="00E04DCF" w:rsidRPr="002E589C">
        <w:rPr>
          <w:rFonts w:ascii="Monotype Corsiva" w:hAnsi="Monotype Corsiva"/>
          <w:b/>
          <w:szCs w:val="28"/>
        </w:rPr>
        <w:t xml:space="preserve">ΙΕΡΟΣ ΝΑΟΣ ΑΠ. ΒΑΡΝΑΒΑ </w:t>
      </w:r>
    </w:p>
    <w:p w:rsidR="00E04DCF" w:rsidRPr="0019457C" w:rsidRDefault="0090053E" w:rsidP="00E05544">
      <w:pPr>
        <w:ind w:left="-851" w:right="-619" w:hanging="283"/>
        <w:rPr>
          <w:rFonts w:ascii="Monotype Corsiva" w:hAnsi="Monotype Corsiva"/>
          <w:b/>
          <w:shadow/>
          <w:szCs w:val="28"/>
        </w:rPr>
      </w:pPr>
      <w:r>
        <w:rPr>
          <w:rFonts w:ascii="Monotype Corsiva" w:hAnsi="Monotype Corsiva"/>
          <w:b/>
          <w:szCs w:val="28"/>
        </w:rPr>
        <w:t xml:space="preserve">                   </w:t>
      </w:r>
      <w:r w:rsidR="0009101B">
        <w:rPr>
          <w:rFonts w:ascii="Monotype Corsiva" w:hAnsi="Monotype Corsiva"/>
          <w:b/>
          <w:szCs w:val="28"/>
        </w:rPr>
        <w:t xml:space="preserve">   </w:t>
      </w:r>
      <w:r w:rsidR="00E04DCF" w:rsidRPr="002E589C">
        <w:rPr>
          <w:rFonts w:ascii="Monotype Corsiva" w:hAnsi="Monotype Corsiva"/>
          <w:b/>
          <w:szCs w:val="28"/>
        </w:rPr>
        <w:t xml:space="preserve">ΔΑΣΟΥΠΟΛΕΩΣ                             </w:t>
      </w:r>
      <w:r w:rsidR="008D46EB" w:rsidRPr="002E589C">
        <w:rPr>
          <w:rFonts w:ascii="Monotype Corsiva" w:hAnsi="Monotype Corsiva"/>
          <w:b/>
          <w:szCs w:val="28"/>
        </w:rPr>
        <w:t xml:space="preserve"> </w:t>
      </w:r>
      <w:r w:rsidR="00A15D16" w:rsidRPr="002E589C">
        <w:rPr>
          <w:rFonts w:ascii="Monotype Corsiva" w:hAnsi="Monotype Corsiva"/>
          <w:b/>
          <w:szCs w:val="28"/>
        </w:rPr>
        <w:t xml:space="preserve"> </w:t>
      </w:r>
      <w:r w:rsidR="00E04DCF" w:rsidRPr="002E589C">
        <w:rPr>
          <w:rFonts w:ascii="Monotype Corsiva" w:hAnsi="Monotype Corsiva"/>
          <w:b/>
          <w:szCs w:val="28"/>
        </w:rPr>
        <w:t xml:space="preserve"> </w:t>
      </w:r>
      <w:r w:rsidR="00612989">
        <w:rPr>
          <w:rFonts w:ascii="Monotype Corsiva" w:hAnsi="Monotype Corsiva"/>
          <w:b/>
          <w:szCs w:val="28"/>
        </w:rPr>
        <w:t xml:space="preserve">                                                       </w:t>
      </w:r>
    </w:p>
    <w:p w:rsidR="00E04DCF" w:rsidRDefault="0090053E" w:rsidP="00D97320">
      <w:pPr>
        <w:ind w:left="-1134" w:right="-619"/>
        <w:jc w:val="left"/>
        <w:rPr>
          <w:rFonts w:ascii="Monotype Corsiva" w:hAnsi="Monotype Corsiva"/>
          <w:b/>
          <w:szCs w:val="28"/>
        </w:rPr>
      </w:pPr>
      <w:r>
        <w:rPr>
          <w:rFonts w:ascii="Monotype Corsiva" w:hAnsi="Monotype Corsiva"/>
          <w:b/>
          <w:szCs w:val="28"/>
        </w:rPr>
        <w:t xml:space="preserve">  </w:t>
      </w:r>
      <w:r w:rsidR="00E05544" w:rsidRPr="002E589C">
        <w:rPr>
          <w:rFonts w:ascii="Monotype Corsiva" w:hAnsi="Monotype Corsiva"/>
          <w:b/>
          <w:szCs w:val="28"/>
        </w:rPr>
        <w:t>Α.</w:t>
      </w:r>
      <w:r w:rsidR="00CD4BE5">
        <w:rPr>
          <w:rFonts w:ascii="Monotype Corsiva" w:hAnsi="Monotype Corsiva"/>
          <w:b/>
          <w:szCs w:val="28"/>
        </w:rPr>
        <w:t xml:space="preserve"> </w:t>
      </w:r>
      <w:r w:rsidR="00E05544" w:rsidRPr="002E589C">
        <w:rPr>
          <w:rFonts w:ascii="Monotype Corsiva" w:hAnsi="Monotype Corsiva"/>
          <w:b/>
          <w:szCs w:val="28"/>
        </w:rPr>
        <w:t>Δημητρί</w:t>
      </w:r>
      <w:r w:rsidR="00EF374E">
        <w:rPr>
          <w:rFonts w:ascii="Monotype Corsiva" w:hAnsi="Monotype Corsiva"/>
          <w:b/>
          <w:szCs w:val="28"/>
        </w:rPr>
        <w:t>ου  80</w:t>
      </w:r>
      <w:r w:rsidR="00E04DCF" w:rsidRPr="002E589C">
        <w:rPr>
          <w:rFonts w:ascii="Monotype Corsiva" w:hAnsi="Monotype Corsiva"/>
          <w:b/>
          <w:szCs w:val="28"/>
        </w:rPr>
        <w:t xml:space="preserve">, </w:t>
      </w:r>
      <w:r w:rsidR="004B306A">
        <w:rPr>
          <w:rFonts w:ascii="Monotype Corsiva" w:hAnsi="Monotype Corsiva"/>
          <w:b/>
          <w:szCs w:val="28"/>
        </w:rPr>
        <w:t xml:space="preserve"> </w:t>
      </w:r>
      <w:r w:rsidR="00E04DCF" w:rsidRPr="002E589C">
        <w:rPr>
          <w:rFonts w:ascii="Monotype Corsiva" w:hAnsi="Monotype Corsiva"/>
          <w:b/>
          <w:szCs w:val="28"/>
        </w:rPr>
        <w:t xml:space="preserve">2025 </w:t>
      </w:r>
      <w:r w:rsidR="000142AF">
        <w:rPr>
          <w:rFonts w:ascii="Monotype Corsiva" w:hAnsi="Monotype Corsiva"/>
          <w:b/>
          <w:szCs w:val="28"/>
        </w:rPr>
        <w:t xml:space="preserve">  </w:t>
      </w:r>
      <w:r w:rsidR="00E04DCF" w:rsidRPr="002E589C">
        <w:rPr>
          <w:rFonts w:ascii="Monotype Corsiva" w:hAnsi="Monotype Corsiva"/>
          <w:b/>
          <w:szCs w:val="28"/>
        </w:rPr>
        <w:t>Στρόβολος</w:t>
      </w:r>
    </w:p>
    <w:p w:rsidR="00FD7D3F" w:rsidRDefault="00C24200" w:rsidP="00433F67">
      <w:pPr>
        <w:ind w:left="-1134" w:right="-619"/>
        <w:jc w:val="left"/>
        <w:rPr>
          <w:rFonts w:ascii="Monotype Corsiva" w:hAnsi="Monotype Corsiva"/>
          <w:b/>
          <w:shadow/>
          <w:szCs w:val="28"/>
        </w:rPr>
      </w:pPr>
      <w:r>
        <w:rPr>
          <w:rFonts w:ascii="Monotype Corsiva" w:hAnsi="Monotype Corsiva"/>
          <w:b/>
          <w:shadow/>
          <w:noProof/>
          <w:szCs w:val="28"/>
        </w:rPr>
        <w:pict>
          <v:rect id="_x0000_s1039" style="position:absolute;left:0;text-align:left;margin-left:147pt;margin-top:3.85pt;width:93pt;height:21.6pt;z-index:251664384">
            <v:textbox>
              <w:txbxContent>
                <w:p w:rsidR="00711658" w:rsidRPr="009625CA" w:rsidRDefault="00F60F32" w:rsidP="009625CA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ΜΑΪ</w:t>
                  </w:r>
                  <w:r w:rsidR="00711658" w:rsidRPr="009625CA">
                    <w:rPr>
                      <w:rFonts w:ascii="Monotype Corsiva" w:hAnsi="Monotype Corsiva"/>
                      <w:b/>
                    </w:rPr>
                    <w:t>ΟΣ  2019</w:t>
                  </w:r>
                </w:p>
              </w:txbxContent>
            </v:textbox>
          </v:rect>
        </w:pict>
      </w:r>
      <w:r w:rsidR="0090053E">
        <w:rPr>
          <w:rFonts w:ascii="Monotype Corsiva" w:hAnsi="Monotype Corsiva"/>
          <w:b/>
          <w:szCs w:val="28"/>
        </w:rPr>
        <w:t xml:space="preserve"> </w:t>
      </w:r>
      <w:r w:rsidR="0009101B">
        <w:rPr>
          <w:rFonts w:ascii="Monotype Corsiva" w:hAnsi="Monotype Corsiva"/>
          <w:b/>
          <w:szCs w:val="28"/>
        </w:rPr>
        <w:t xml:space="preserve"> </w:t>
      </w:r>
      <w:proofErr w:type="spellStart"/>
      <w:r w:rsidR="00433F67">
        <w:rPr>
          <w:rFonts w:ascii="Monotype Corsiva" w:hAnsi="Monotype Corsiva"/>
          <w:b/>
          <w:szCs w:val="28"/>
        </w:rPr>
        <w:t>Τηλ</w:t>
      </w:r>
      <w:proofErr w:type="spellEnd"/>
      <w:r w:rsidR="00433F67">
        <w:rPr>
          <w:rFonts w:ascii="Monotype Corsiva" w:hAnsi="Monotype Corsiva"/>
          <w:b/>
          <w:szCs w:val="28"/>
        </w:rPr>
        <w:t>. 22 871098</w:t>
      </w:r>
      <w:r w:rsidR="00047195">
        <w:rPr>
          <w:rFonts w:ascii="Monotype Corsiva" w:hAnsi="Monotype Corsiva"/>
          <w:b/>
          <w:shadow/>
          <w:szCs w:val="28"/>
        </w:rPr>
        <w:t xml:space="preserve">                                                                                               </w:t>
      </w:r>
    </w:p>
    <w:p w:rsidR="00DF5D46" w:rsidRPr="00047195" w:rsidRDefault="00047195" w:rsidP="00433F67">
      <w:pPr>
        <w:ind w:left="-1134" w:right="-619"/>
        <w:jc w:val="left"/>
        <w:rPr>
          <w:rFonts w:ascii="Monotype Corsiva" w:hAnsi="Monotype Corsiva"/>
          <w:b/>
          <w:shadow/>
          <w:szCs w:val="28"/>
        </w:rPr>
      </w:pPr>
      <w:r>
        <w:rPr>
          <w:rFonts w:ascii="Monotype Corsiva" w:hAnsi="Monotype Corsiva"/>
          <w:b/>
          <w:shadow/>
          <w:szCs w:val="28"/>
        </w:rPr>
        <w:t xml:space="preserve"> </w:t>
      </w:r>
      <w:r w:rsidR="00433F67">
        <w:rPr>
          <w:rFonts w:ascii="Monotype Corsiva" w:hAnsi="Monotype Corsiva"/>
          <w:b/>
          <w:shadow/>
          <w:szCs w:val="28"/>
        </w:rPr>
        <w:t xml:space="preserve">                  </w:t>
      </w:r>
      <w:r>
        <w:rPr>
          <w:rFonts w:ascii="Monotype Corsiva" w:hAnsi="Monotype Corsiva"/>
          <w:b/>
          <w:shadow/>
          <w:szCs w:val="28"/>
        </w:rPr>
        <w:t xml:space="preserve">    </w:t>
      </w:r>
      <w:r w:rsidR="0009101B">
        <w:rPr>
          <w:rFonts w:ascii="Monotype Corsiva" w:hAnsi="Monotype Corsiva"/>
          <w:b/>
          <w:shadow/>
          <w:szCs w:val="28"/>
        </w:rPr>
        <w:t xml:space="preserve">    </w:t>
      </w:r>
      <w:r w:rsidR="0009101B">
        <w:rPr>
          <w:rFonts w:ascii="Monotype Corsiva" w:hAnsi="Monotype Corsiva"/>
          <w:b/>
          <w:shadow/>
          <w:szCs w:val="28"/>
        </w:rPr>
        <w:tab/>
        <w:t xml:space="preserve">  </w:t>
      </w:r>
    </w:p>
    <w:p w:rsidR="005449C5" w:rsidRDefault="00452CF3" w:rsidP="00497FE1">
      <w:pPr>
        <w:ind w:left="-1134" w:right="-759"/>
        <w:jc w:val="center"/>
        <w:rPr>
          <w:rFonts w:ascii="Monotype Corsiva" w:hAnsi="Monotype Corsiva"/>
          <w:b/>
          <w:sz w:val="28"/>
          <w:szCs w:val="28"/>
        </w:rPr>
      </w:pPr>
      <w:r w:rsidRPr="005B4518">
        <w:rPr>
          <w:rFonts w:ascii="Monotype Corsiva" w:hAnsi="Monotype Corsiva"/>
          <w:b/>
          <w:sz w:val="28"/>
          <w:szCs w:val="28"/>
          <w:bdr w:val="single" w:sz="4" w:space="0" w:color="auto"/>
        </w:rPr>
        <w:t>ΠΡΟΓΡΑΜΜΑ ΙΕΡΩΝ ΑΚΟΛΟΥΘΙΩΝ</w:t>
      </w:r>
    </w:p>
    <w:p w:rsidR="0019457C" w:rsidRPr="005B4518" w:rsidRDefault="00C1002D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  <w:r w:rsidRPr="005B4518">
        <w:rPr>
          <w:rFonts w:ascii="Monotype Corsiva" w:hAnsi="Monotype Corsiva"/>
          <w:b/>
          <w:sz w:val="28"/>
          <w:szCs w:val="28"/>
        </w:rPr>
        <w:t>Ώρα Ενάρξεως</w:t>
      </w:r>
      <w:r w:rsidR="00CD4BE5" w:rsidRPr="005B4518">
        <w:rPr>
          <w:rFonts w:ascii="Monotype Corsiva" w:hAnsi="Monotype Corsiva"/>
          <w:b/>
          <w:sz w:val="28"/>
          <w:szCs w:val="28"/>
        </w:rPr>
        <w:t xml:space="preserve"> </w:t>
      </w:r>
      <w:r w:rsidR="00106054" w:rsidRPr="005B4518">
        <w:rPr>
          <w:rFonts w:ascii="Monotype Corsiva" w:hAnsi="Monotype Corsiva"/>
          <w:b/>
          <w:sz w:val="28"/>
          <w:szCs w:val="28"/>
        </w:rPr>
        <w:t xml:space="preserve"> </w:t>
      </w:r>
      <w:r w:rsidR="00CE564C" w:rsidRPr="005B4518">
        <w:rPr>
          <w:rFonts w:ascii="Monotype Corsiva" w:hAnsi="Monotype Corsiva"/>
          <w:b/>
          <w:sz w:val="28"/>
          <w:szCs w:val="28"/>
        </w:rPr>
        <w:t xml:space="preserve">Εσπερινού    </w:t>
      </w:r>
      <w:r w:rsidR="007D62CB" w:rsidRPr="005B4518">
        <w:rPr>
          <w:rFonts w:ascii="Monotype Corsiva" w:hAnsi="Monotype Corsiva"/>
          <w:b/>
          <w:sz w:val="28"/>
          <w:szCs w:val="28"/>
        </w:rPr>
        <w:t>6:</w:t>
      </w:r>
      <w:r w:rsidR="00F60F32">
        <w:rPr>
          <w:rFonts w:ascii="Monotype Corsiva" w:hAnsi="Monotype Corsiva"/>
          <w:b/>
          <w:sz w:val="28"/>
          <w:szCs w:val="28"/>
        </w:rPr>
        <w:t>3</w:t>
      </w:r>
      <w:r w:rsidR="00CE564C" w:rsidRPr="005B4518">
        <w:rPr>
          <w:rFonts w:ascii="Monotype Corsiva" w:hAnsi="Monotype Corsiva"/>
          <w:b/>
          <w:sz w:val="28"/>
          <w:szCs w:val="28"/>
        </w:rPr>
        <w:t>0 μ.μ.</w:t>
      </w:r>
      <w:r w:rsidRPr="005B4518">
        <w:rPr>
          <w:rFonts w:ascii="Monotype Corsiva" w:hAnsi="Monotype Corsiva"/>
          <w:b/>
          <w:sz w:val="28"/>
          <w:szCs w:val="28"/>
        </w:rPr>
        <w:t xml:space="preserve">  </w:t>
      </w:r>
      <w:r w:rsidR="00CE564C" w:rsidRPr="005B4518">
        <w:rPr>
          <w:rFonts w:ascii="Monotype Corsiva" w:hAnsi="Monotype Corsiva"/>
          <w:b/>
          <w:sz w:val="28"/>
          <w:szCs w:val="28"/>
        </w:rPr>
        <w:t xml:space="preserve">   </w:t>
      </w:r>
      <w:r w:rsidR="0019457C" w:rsidRPr="005B4518">
        <w:rPr>
          <w:rFonts w:ascii="Monotype Corsiva" w:hAnsi="Monotype Corsiva"/>
          <w:b/>
          <w:sz w:val="28"/>
          <w:szCs w:val="28"/>
        </w:rPr>
        <w:t xml:space="preserve">Όρθρου </w:t>
      </w:r>
      <w:r w:rsidRPr="005B4518">
        <w:rPr>
          <w:rFonts w:ascii="Monotype Corsiva" w:hAnsi="Monotype Corsiva"/>
          <w:b/>
          <w:sz w:val="28"/>
          <w:szCs w:val="28"/>
        </w:rPr>
        <w:t>6:30 π.μ.</w:t>
      </w:r>
    </w:p>
    <w:p w:rsidR="000142AF" w:rsidRPr="00D12B3E" w:rsidRDefault="00053B0B" w:rsidP="00C1002D">
      <w:pPr>
        <w:ind w:left="-426" w:right="-619"/>
        <w:jc w:val="center"/>
        <w:rPr>
          <w:rFonts w:cstheme="minorHAnsi"/>
          <w:b/>
          <w:szCs w:val="26"/>
        </w:rPr>
      </w:pPr>
      <w:r w:rsidRPr="00D12B3E">
        <w:rPr>
          <w:rFonts w:cstheme="minorHAnsi"/>
          <w:b/>
          <w:szCs w:val="26"/>
        </w:rPr>
        <w:t xml:space="preserve">Για Εξομολόγηση </w:t>
      </w:r>
      <w:r w:rsidR="00F40F37" w:rsidRPr="00D12B3E">
        <w:rPr>
          <w:rFonts w:cstheme="minorHAnsi"/>
          <w:b/>
          <w:szCs w:val="26"/>
        </w:rPr>
        <w:t>μετά από συνεννόηση.</w:t>
      </w:r>
    </w:p>
    <w:tbl>
      <w:tblPr>
        <w:tblStyle w:val="a3"/>
        <w:tblW w:w="10207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8"/>
        <w:gridCol w:w="1418"/>
        <w:gridCol w:w="8081"/>
      </w:tblGrid>
      <w:tr w:rsidR="00101512" w:rsidRPr="005A14B5" w:rsidTr="00101512">
        <w:tc>
          <w:tcPr>
            <w:tcW w:w="708" w:type="dxa"/>
          </w:tcPr>
          <w:p w:rsidR="00101512" w:rsidRPr="005A14B5" w:rsidRDefault="00101512" w:rsidP="00E04DCF">
            <w:pPr>
              <w:ind w:right="-619"/>
              <w:rPr>
                <w:sz w:val="24"/>
                <w:szCs w:val="24"/>
              </w:rPr>
            </w:pPr>
            <w:r w:rsidRPr="005A14B5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Pr="005A14B5">
              <w:rPr>
                <w:sz w:val="24"/>
                <w:szCs w:val="24"/>
              </w:rPr>
              <w:t>3</w:t>
            </w:r>
          </w:p>
          <w:p w:rsidR="00101512" w:rsidRPr="005A14B5" w:rsidRDefault="00101512" w:rsidP="00E04DCF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  <w:r w:rsidRPr="005A14B5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01512" w:rsidRPr="005A14B5" w:rsidRDefault="00101512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  <w:p w:rsidR="00101512" w:rsidRPr="005A14B5" w:rsidRDefault="00101512" w:rsidP="00E04DCF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101512" w:rsidRDefault="00101512" w:rsidP="00506E10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Τα εγκαίνια του Ναού της </w:t>
            </w:r>
            <w:proofErr w:type="spellStart"/>
            <w:r>
              <w:rPr>
                <w:sz w:val="24"/>
                <w:szCs w:val="24"/>
              </w:rPr>
              <w:t>Υπεραγίας</w:t>
            </w:r>
            <w:proofErr w:type="spellEnd"/>
            <w:r>
              <w:rPr>
                <w:sz w:val="24"/>
                <w:szCs w:val="24"/>
              </w:rPr>
              <w:t xml:space="preserve"> Θεοτόκου, της Ζωοδόχου Πηγής.</w:t>
            </w:r>
          </w:p>
          <w:p w:rsidR="00101512" w:rsidRPr="005A14B5" w:rsidRDefault="00101512" w:rsidP="00506E10">
            <w:pPr>
              <w:ind w:right="-108"/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Όρθρος και </w:t>
            </w:r>
            <w:r w:rsidRPr="005A14B5">
              <w:rPr>
                <w:sz w:val="24"/>
                <w:szCs w:val="24"/>
              </w:rPr>
              <w:t>Θεία Λειτουργία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Pr="005A14B5">
              <w:rPr>
                <w:sz w:val="24"/>
                <w:szCs w:val="24"/>
              </w:rPr>
              <w:t xml:space="preserve"> 6:30 – 8:</w:t>
            </w:r>
            <w:r>
              <w:rPr>
                <w:sz w:val="24"/>
                <w:szCs w:val="24"/>
              </w:rPr>
              <w:t>30</w:t>
            </w:r>
            <w:r w:rsidRPr="005A14B5">
              <w:rPr>
                <w:sz w:val="24"/>
                <w:szCs w:val="24"/>
              </w:rPr>
              <w:t xml:space="preserve"> π. μ.</w:t>
            </w:r>
          </w:p>
        </w:tc>
      </w:tr>
      <w:tr w:rsidR="00101512" w:rsidTr="00101512">
        <w:tc>
          <w:tcPr>
            <w:tcW w:w="708" w:type="dxa"/>
          </w:tcPr>
          <w:p w:rsidR="00101512" w:rsidRPr="00237EE0" w:rsidRDefault="00101512" w:rsidP="0075174D">
            <w:pPr>
              <w:ind w:left="-108" w:right="-619"/>
              <w:rPr>
                <w:b/>
                <w:szCs w:val="26"/>
              </w:rPr>
            </w:pPr>
            <w:r w:rsidRPr="00237EE0">
              <w:rPr>
                <w:b/>
                <w:szCs w:val="26"/>
              </w:rPr>
              <w:t xml:space="preserve">    5</w:t>
            </w:r>
          </w:p>
        </w:tc>
        <w:tc>
          <w:tcPr>
            <w:tcW w:w="1418" w:type="dxa"/>
          </w:tcPr>
          <w:p w:rsidR="00101512" w:rsidRPr="00237EE0" w:rsidRDefault="00101512" w:rsidP="00E04DCF">
            <w:pPr>
              <w:ind w:right="-619"/>
              <w:rPr>
                <w:b/>
                <w:szCs w:val="26"/>
              </w:rPr>
            </w:pPr>
            <w:r w:rsidRPr="00237EE0">
              <w:rPr>
                <w:b/>
                <w:szCs w:val="26"/>
              </w:rPr>
              <w:t>Κυριακή</w:t>
            </w:r>
          </w:p>
        </w:tc>
        <w:tc>
          <w:tcPr>
            <w:tcW w:w="8081" w:type="dxa"/>
          </w:tcPr>
          <w:p w:rsidR="00101512" w:rsidRDefault="00101512" w:rsidP="008C108C">
            <w:pPr>
              <w:tabs>
                <w:tab w:val="left" w:pos="1418"/>
              </w:tabs>
              <w:ind w:right="-760"/>
              <w:jc w:val="left"/>
              <w:rPr>
                <w:rFonts w:cstheme="minorHAnsi"/>
                <w:sz w:val="24"/>
                <w:szCs w:val="24"/>
              </w:rPr>
            </w:pPr>
            <w:r w:rsidRPr="00EA32E0">
              <w:rPr>
                <w:rFonts w:cstheme="minorHAnsi"/>
                <w:b/>
                <w:sz w:val="24"/>
                <w:szCs w:val="24"/>
              </w:rPr>
              <w:t>Κυριακή του Θωμά.</w:t>
            </w:r>
            <w:r w:rsidRPr="00237EE0">
              <w:rPr>
                <w:rFonts w:cstheme="minorHAnsi"/>
                <w:sz w:val="24"/>
                <w:szCs w:val="24"/>
              </w:rPr>
              <w:t xml:space="preserve">  Της Αγ. </w:t>
            </w:r>
            <w:proofErr w:type="spellStart"/>
            <w:r w:rsidRPr="00237EE0">
              <w:rPr>
                <w:rFonts w:cstheme="minorHAnsi"/>
                <w:sz w:val="24"/>
                <w:szCs w:val="24"/>
              </w:rPr>
              <w:t>Μεγαλομάρτυρος</w:t>
            </w:r>
            <w:proofErr w:type="spellEnd"/>
            <w:r w:rsidRPr="00237EE0">
              <w:rPr>
                <w:rFonts w:cstheme="minorHAnsi"/>
                <w:sz w:val="24"/>
                <w:szCs w:val="24"/>
              </w:rPr>
              <w:t xml:space="preserve"> Ειρήνης. </w:t>
            </w:r>
          </w:p>
          <w:p w:rsidR="00101512" w:rsidRPr="00237EE0" w:rsidRDefault="00101512" w:rsidP="008C108C">
            <w:pPr>
              <w:tabs>
                <w:tab w:val="left" w:pos="1418"/>
              </w:tabs>
              <w:ind w:right="-76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Όρθρος και Θεία Λειτουργία.                                                               6:30 – 9:30 π.μ.</w:t>
            </w:r>
          </w:p>
        </w:tc>
      </w:tr>
      <w:tr w:rsidR="00101512" w:rsidRPr="0074797B" w:rsidTr="00101512">
        <w:tc>
          <w:tcPr>
            <w:tcW w:w="708" w:type="dxa"/>
          </w:tcPr>
          <w:p w:rsidR="00101512" w:rsidRPr="005A14B5" w:rsidRDefault="00101512" w:rsidP="00BE2354">
            <w:pPr>
              <w:ind w:left="-108" w:right="-619"/>
              <w:rPr>
                <w:sz w:val="24"/>
                <w:szCs w:val="24"/>
              </w:rPr>
            </w:pPr>
            <w:r w:rsidRPr="005A14B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01512" w:rsidRPr="005A14B5" w:rsidRDefault="00101512" w:rsidP="00E04DCF">
            <w:pPr>
              <w:ind w:right="-6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Τετάρτη</w:t>
            </w:r>
          </w:p>
        </w:tc>
        <w:tc>
          <w:tcPr>
            <w:tcW w:w="8081" w:type="dxa"/>
          </w:tcPr>
          <w:p w:rsidR="00101512" w:rsidRPr="0074797B" w:rsidRDefault="00101512" w:rsidP="00237EE0">
            <w:pPr>
              <w:ind w:right="-108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Του Αγίου </w:t>
            </w:r>
            <w:r w:rsidRPr="0074797B">
              <w:rPr>
                <w:i/>
                <w:sz w:val="24"/>
                <w:szCs w:val="24"/>
              </w:rPr>
              <w:t>Ιωάννου του Θεολόγου</w:t>
            </w:r>
            <w:r>
              <w:rPr>
                <w:i/>
                <w:sz w:val="24"/>
                <w:szCs w:val="24"/>
              </w:rPr>
              <w:t xml:space="preserve"> και Ευαγγελιστού</w:t>
            </w:r>
            <w:r w:rsidRPr="0074797B">
              <w:rPr>
                <w:i/>
                <w:sz w:val="24"/>
                <w:szCs w:val="24"/>
              </w:rPr>
              <w:t xml:space="preserve">. </w:t>
            </w:r>
          </w:p>
          <w:p w:rsidR="00101512" w:rsidRPr="0074797B" w:rsidRDefault="00101512" w:rsidP="00237EE0">
            <w:pPr>
              <w:ind w:right="-108"/>
              <w:jc w:val="left"/>
              <w:rPr>
                <w:i/>
                <w:sz w:val="24"/>
                <w:szCs w:val="24"/>
              </w:rPr>
            </w:pPr>
            <w:r w:rsidRPr="0074797B">
              <w:rPr>
                <w:i/>
                <w:sz w:val="24"/>
                <w:szCs w:val="24"/>
              </w:rPr>
              <w:t>Όρθρος και Θεία Λειτουργία.                                                                6:30 – 8:</w:t>
            </w:r>
            <w:r>
              <w:rPr>
                <w:i/>
                <w:sz w:val="24"/>
                <w:szCs w:val="24"/>
              </w:rPr>
              <w:t>30</w:t>
            </w:r>
            <w:r w:rsidRPr="0074797B">
              <w:rPr>
                <w:i/>
                <w:sz w:val="24"/>
                <w:szCs w:val="24"/>
              </w:rPr>
              <w:t xml:space="preserve"> π.μ.                                               </w:t>
            </w:r>
          </w:p>
        </w:tc>
      </w:tr>
      <w:tr w:rsidR="00101512" w:rsidRPr="0074797B" w:rsidTr="00101512">
        <w:tc>
          <w:tcPr>
            <w:tcW w:w="708" w:type="dxa"/>
          </w:tcPr>
          <w:p w:rsidR="00101512" w:rsidRPr="005A14B5" w:rsidRDefault="00101512" w:rsidP="00BE2354">
            <w:pPr>
              <w:ind w:left="-108"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1418" w:type="dxa"/>
          </w:tcPr>
          <w:p w:rsidR="00101512" w:rsidRDefault="00101512" w:rsidP="00E04DCF">
            <w:pPr>
              <w:ind w:right="-6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Πέμπτη</w:t>
            </w:r>
          </w:p>
        </w:tc>
        <w:tc>
          <w:tcPr>
            <w:tcW w:w="8081" w:type="dxa"/>
          </w:tcPr>
          <w:p w:rsidR="00101512" w:rsidRPr="0074797B" w:rsidRDefault="00101512" w:rsidP="00237EE0">
            <w:pPr>
              <w:ind w:right="-108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Του Αγ. Προφήτου Ησαΐου, τ</w:t>
            </w:r>
            <w:r w:rsidRPr="0074797B">
              <w:rPr>
                <w:i/>
                <w:sz w:val="24"/>
                <w:szCs w:val="24"/>
              </w:rPr>
              <w:t>ου Αγ. Μάρτυρος Χριστοφόρου</w:t>
            </w:r>
            <w:r>
              <w:rPr>
                <w:i/>
                <w:sz w:val="24"/>
                <w:szCs w:val="24"/>
              </w:rPr>
              <w:t>.</w:t>
            </w:r>
          </w:p>
          <w:p w:rsidR="00101512" w:rsidRPr="0074797B" w:rsidRDefault="00101512" w:rsidP="00237EE0">
            <w:pPr>
              <w:ind w:right="-108"/>
              <w:jc w:val="left"/>
              <w:rPr>
                <w:i/>
                <w:sz w:val="24"/>
                <w:szCs w:val="24"/>
              </w:rPr>
            </w:pPr>
            <w:r w:rsidRPr="0074797B">
              <w:rPr>
                <w:i/>
                <w:sz w:val="24"/>
                <w:szCs w:val="24"/>
              </w:rPr>
              <w:t>Όρθρος και Θεία Λειτουργία</w:t>
            </w:r>
            <w:r>
              <w:rPr>
                <w:i/>
                <w:sz w:val="24"/>
                <w:szCs w:val="24"/>
              </w:rPr>
              <w:t xml:space="preserve">.                                                                 </w:t>
            </w:r>
            <w:r w:rsidRPr="0074797B">
              <w:rPr>
                <w:i/>
                <w:sz w:val="24"/>
                <w:szCs w:val="24"/>
              </w:rPr>
              <w:t>6:30 – 8:</w:t>
            </w:r>
            <w:r>
              <w:rPr>
                <w:i/>
                <w:sz w:val="24"/>
                <w:szCs w:val="24"/>
              </w:rPr>
              <w:t>30</w:t>
            </w:r>
            <w:r w:rsidRPr="0074797B">
              <w:rPr>
                <w:i/>
                <w:sz w:val="24"/>
                <w:szCs w:val="24"/>
              </w:rPr>
              <w:t xml:space="preserve"> π.μ.                                                                                            </w:t>
            </w:r>
          </w:p>
        </w:tc>
      </w:tr>
      <w:tr w:rsidR="00101512" w:rsidRPr="005A14B5" w:rsidTr="00101512">
        <w:tc>
          <w:tcPr>
            <w:tcW w:w="708" w:type="dxa"/>
          </w:tcPr>
          <w:p w:rsidR="00101512" w:rsidRPr="005A14B5" w:rsidRDefault="00101512" w:rsidP="00BE2354">
            <w:pPr>
              <w:ind w:left="-108" w:right="-619"/>
              <w:rPr>
                <w:b/>
                <w:sz w:val="24"/>
                <w:szCs w:val="24"/>
              </w:rPr>
            </w:pPr>
            <w:r w:rsidRPr="005A14B5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01512" w:rsidRPr="005A14B5" w:rsidRDefault="00101512" w:rsidP="00E04DCF">
            <w:pPr>
              <w:ind w:right="-619"/>
              <w:rPr>
                <w:b/>
                <w:sz w:val="24"/>
                <w:szCs w:val="24"/>
              </w:rPr>
            </w:pPr>
            <w:r w:rsidRPr="005A14B5">
              <w:rPr>
                <w:b/>
                <w:sz w:val="24"/>
                <w:szCs w:val="24"/>
              </w:rPr>
              <w:t>Κυριακή</w:t>
            </w:r>
          </w:p>
        </w:tc>
        <w:tc>
          <w:tcPr>
            <w:tcW w:w="8081" w:type="dxa"/>
          </w:tcPr>
          <w:p w:rsidR="00101512" w:rsidRDefault="00101512" w:rsidP="002338D9">
            <w:pPr>
              <w:ind w:right="-619"/>
              <w:rPr>
                <w:sz w:val="24"/>
                <w:szCs w:val="24"/>
              </w:rPr>
            </w:pPr>
            <w:r w:rsidRPr="00EA32E0">
              <w:rPr>
                <w:b/>
                <w:sz w:val="24"/>
                <w:szCs w:val="24"/>
              </w:rPr>
              <w:t>Κυριακή των Μυροφόρων.</w:t>
            </w:r>
            <w:r>
              <w:rPr>
                <w:sz w:val="24"/>
                <w:szCs w:val="24"/>
              </w:rPr>
              <w:t xml:space="preserve"> Του Αγ. </w:t>
            </w:r>
            <w:proofErr w:type="spellStart"/>
            <w:r>
              <w:rPr>
                <w:sz w:val="24"/>
                <w:szCs w:val="24"/>
              </w:rPr>
              <w:t>Επιφανίου</w:t>
            </w:r>
            <w:proofErr w:type="spellEnd"/>
            <w:r>
              <w:rPr>
                <w:sz w:val="24"/>
                <w:szCs w:val="24"/>
              </w:rPr>
              <w:t xml:space="preserve"> Αρχιεπισκόπου Κύπρου.</w:t>
            </w:r>
          </w:p>
          <w:p w:rsidR="00101512" w:rsidRPr="005A14B5" w:rsidRDefault="00101512" w:rsidP="002338D9">
            <w:pPr>
              <w:ind w:right="-619"/>
              <w:rPr>
                <w:b/>
                <w:sz w:val="24"/>
                <w:szCs w:val="24"/>
              </w:rPr>
            </w:pPr>
            <w:r w:rsidRPr="005A14B5">
              <w:rPr>
                <w:sz w:val="24"/>
                <w:szCs w:val="24"/>
              </w:rPr>
              <w:t xml:space="preserve">Όρθρος και Θεία Λειτουργία.                                                                6:30 – </w:t>
            </w:r>
            <w:r>
              <w:rPr>
                <w:sz w:val="24"/>
                <w:szCs w:val="24"/>
              </w:rPr>
              <w:t>9:3</w:t>
            </w:r>
            <w:r w:rsidRPr="005A14B5">
              <w:rPr>
                <w:sz w:val="24"/>
                <w:szCs w:val="24"/>
              </w:rPr>
              <w:t xml:space="preserve">0 π.μ.                                               </w:t>
            </w:r>
          </w:p>
        </w:tc>
      </w:tr>
      <w:tr w:rsidR="00101512" w:rsidRPr="00836107" w:rsidTr="00101512">
        <w:tc>
          <w:tcPr>
            <w:tcW w:w="708" w:type="dxa"/>
          </w:tcPr>
          <w:p w:rsidR="00101512" w:rsidRPr="00D12B3E" w:rsidRDefault="00101512" w:rsidP="00A772D5">
            <w:pPr>
              <w:ind w:left="-108" w:right="-619"/>
              <w:rPr>
                <w:rFonts w:cstheme="minorHAnsi"/>
                <w:b/>
                <w:sz w:val="24"/>
                <w:szCs w:val="24"/>
              </w:rPr>
            </w:pPr>
            <w:r w:rsidRPr="00D12B3E">
              <w:rPr>
                <w:rFonts w:cstheme="minorHAnsi"/>
                <w:b/>
                <w:sz w:val="24"/>
                <w:szCs w:val="24"/>
              </w:rPr>
              <w:t xml:space="preserve">   1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01512" w:rsidRPr="00A4544D" w:rsidRDefault="00101512" w:rsidP="005079CB">
            <w:pPr>
              <w:ind w:right="-619"/>
              <w:rPr>
                <w:rFonts w:cstheme="minorHAnsi"/>
                <w:b/>
                <w:szCs w:val="26"/>
              </w:rPr>
            </w:pPr>
            <w:r w:rsidRPr="00A4544D">
              <w:rPr>
                <w:rFonts w:cstheme="minorHAnsi"/>
                <w:b/>
                <w:szCs w:val="26"/>
              </w:rPr>
              <w:t>Κυριακή</w:t>
            </w:r>
          </w:p>
        </w:tc>
        <w:tc>
          <w:tcPr>
            <w:tcW w:w="8081" w:type="dxa"/>
          </w:tcPr>
          <w:p w:rsidR="00101512" w:rsidRDefault="00101512" w:rsidP="001977A0">
            <w:pPr>
              <w:ind w:right="-108" w:firstLine="34"/>
              <w:jc w:val="left"/>
              <w:rPr>
                <w:sz w:val="24"/>
                <w:szCs w:val="24"/>
              </w:rPr>
            </w:pPr>
            <w:r w:rsidRPr="00D04DF2">
              <w:rPr>
                <w:b/>
                <w:sz w:val="24"/>
                <w:szCs w:val="24"/>
              </w:rPr>
              <w:t>Κυριακή του Παραλύτου.</w:t>
            </w:r>
            <w:r>
              <w:rPr>
                <w:sz w:val="24"/>
                <w:szCs w:val="24"/>
              </w:rPr>
              <w:t xml:space="preserve"> Των Αγίων 13 </w:t>
            </w:r>
            <w:proofErr w:type="spellStart"/>
            <w:r>
              <w:rPr>
                <w:sz w:val="24"/>
                <w:szCs w:val="24"/>
              </w:rPr>
              <w:t>Οσιομ</w:t>
            </w:r>
            <w:proofErr w:type="spellEnd"/>
            <w:r>
              <w:rPr>
                <w:sz w:val="24"/>
                <w:szCs w:val="24"/>
              </w:rPr>
              <w:t xml:space="preserve">. της Μονής Παναγίας </w:t>
            </w:r>
            <w:proofErr w:type="spellStart"/>
            <w:r>
              <w:rPr>
                <w:sz w:val="24"/>
                <w:szCs w:val="24"/>
              </w:rPr>
              <w:t>Καντάρας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01512" w:rsidRDefault="00101512" w:rsidP="001977A0">
            <w:pPr>
              <w:ind w:right="-108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Ιωάννου, </w:t>
            </w:r>
            <w:proofErr w:type="spellStart"/>
            <w:r>
              <w:rPr>
                <w:sz w:val="24"/>
                <w:szCs w:val="24"/>
              </w:rPr>
              <w:t>Κόνωνος</w:t>
            </w:r>
            <w:proofErr w:type="spellEnd"/>
            <w:r>
              <w:rPr>
                <w:sz w:val="24"/>
                <w:szCs w:val="24"/>
              </w:rPr>
              <w:t xml:space="preserve">, Ιερεμίου, Μάρκου, Κυρίλλου, Θεοκτίστου, Βαρνάβα, Μαξίμου, </w:t>
            </w:r>
            <w:proofErr w:type="spellStart"/>
            <w:r>
              <w:rPr>
                <w:sz w:val="24"/>
                <w:szCs w:val="24"/>
              </w:rPr>
              <w:t>Θεογνώστου</w:t>
            </w:r>
            <w:proofErr w:type="spellEnd"/>
            <w:r>
              <w:rPr>
                <w:sz w:val="24"/>
                <w:szCs w:val="24"/>
              </w:rPr>
              <w:t>, Ιωσήφ, Γενναδίου, Γερασίμου, και Γερμανού,</w:t>
            </w:r>
          </w:p>
          <w:p w:rsidR="00101512" w:rsidRDefault="00F145EB" w:rsidP="001977A0">
            <w:pPr>
              <w:ind w:right="-108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(Τ</w:t>
            </w:r>
            <w:r w:rsidR="00101512">
              <w:rPr>
                <w:sz w:val="24"/>
                <w:szCs w:val="24"/>
              </w:rPr>
              <w:t>ου Οσίου Νικήτα 20/5)</w:t>
            </w:r>
          </w:p>
          <w:p w:rsidR="00101512" w:rsidRPr="00836107" w:rsidRDefault="00101512" w:rsidP="001977A0">
            <w:pPr>
              <w:ind w:right="-108" w:firstLine="34"/>
              <w:jc w:val="left"/>
              <w:rPr>
                <w:szCs w:val="26"/>
              </w:rPr>
            </w:pPr>
            <w:r w:rsidRPr="00497FE1">
              <w:rPr>
                <w:sz w:val="24"/>
                <w:szCs w:val="24"/>
              </w:rPr>
              <w:t xml:space="preserve">Όρθρος και Θεία Λειτουργία.   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497FE1">
              <w:rPr>
                <w:sz w:val="24"/>
                <w:szCs w:val="24"/>
              </w:rPr>
              <w:t xml:space="preserve"> 6:30 – 9:</w:t>
            </w:r>
            <w:r>
              <w:rPr>
                <w:sz w:val="24"/>
                <w:szCs w:val="24"/>
              </w:rPr>
              <w:t>30</w:t>
            </w:r>
            <w:r w:rsidRPr="00497FE1">
              <w:rPr>
                <w:sz w:val="24"/>
                <w:szCs w:val="24"/>
              </w:rPr>
              <w:t xml:space="preserve"> π.μ</w:t>
            </w:r>
            <w:r w:rsidRPr="00836107">
              <w:rPr>
                <w:szCs w:val="26"/>
              </w:rPr>
              <w:t>.</w:t>
            </w:r>
          </w:p>
        </w:tc>
      </w:tr>
      <w:tr w:rsidR="00101512" w:rsidTr="00101512">
        <w:tc>
          <w:tcPr>
            <w:tcW w:w="708" w:type="dxa"/>
          </w:tcPr>
          <w:p w:rsidR="00101512" w:rsidRDefault="00101512" w:rsidP="005449C5">
            <w:pPr>
              <w:ind w:left="-108" w:right="-619"/>
              <w:rPr>
                <w:szCs w:val="26"/>
              </w:rPr>
            </w:pPr>
            <w:r>
              <w:rPr>
                <w:szCs w:val="26"/>
              </w:rPr>
              <w:t xml:space="preserve">   21</w:t>
            </w:r>
          </w:p>
        </w:tc>
        <w:tc>
          <w:tcPr>
            <w:tcW w:w="1418" w:type="dxa"/>
          </w:tcPr>
          <w:p w:rsidR="00101512" w:rsidRDefault="00101512" w:rsidP="005449C5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Τρίτη</w:t>
            </w:r>
          </w:p>
        </w:tc>
        <w:tc>
          <w:tcPr>
            <w:tcW w:w="8081" w:type="dxa"/>
          </w:tcPr>
          <w:p w:rsidR="00101512" w:rsidRDefault="00101512" w:rsidP="00062979">
            <w:pPr>
              <w:tabs>
                <w:tab w:val="left" w:pos="1418"/>
              </w:tabs>
              <w:ind w:right="-7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Των Αγίων </w:t>
            </w:r>
            <w:proofErr w:type="spellStart"/>
            <w:r>
              <w:rPr>
                <w:rFonts w:cstheme="minorHAnsi"/>
                <w:sz w:val="24"/>
                <w:szCs w:val="24"/>
              </w:rPr>
              <w:t>Θεοστέπτων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Βασιλέων και Ισαποστόλων Κωνσταντίνου και Ελένης.</w:t>
            </w:r>
          </w:p>
          <w:p w:rsidR="00101512" w:rsidRPr="0074797B" w:rsidRDefault="00101512" w:rsidP="00062979">
            <w:pPr>
              <w:tabs>
                <w:tab w:val="left" w:pos="1418"/>
              </w:tabs>
              <w:ind w:right="-760"/>
              <w:rPr>
                <w:rFonts w:cstheme="minorHAnsi"/>
                <w:sz w:val="24"/>
                <w:szCs w:val="24"/>
              </w:rPr>
            </w:pPr>
            <w:r>
              <w:rPr>
                <w:szCs w:val="26"/>
              </w:rPr>
              <w:t xml:space="preserve">Όρθρος και Θεία Λειτουργία.                                                   </w:t>
            </w:r>
            <w:r w:rsidR="00F145EB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   </w:t>
            </w:r>
            <w:r w:rsidRPr="00947DBA">
              <w:rPr>
                <w:sz w:val="24"/>
                <w:szCs w:val="24"/>
              </w:rPr>
              <w:t xml:space="preserve">6:30 – </w:t>
            </w:r>
            <w:r>
              <w:rPr>
                <w:sz w:val="24"/>
                <w:szCs w:val="24"/>
              </w:rPr>
              <w:t>8</w:t>
            </w:r>
            <w:r w:rsidRPr="00947D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947DBA">
              <w:rPr>
                <w:sz w:val="24"/>
                <w:szCs w:val="24"/>
              </w:rPr>
              <w:t xml:space="preserve"> </w:t>
            </w:r>
            <w:proofErr w:type="spellStart"/>
            <w:r w:rsidRPr="00947DBA">
              <w:rPr>
                <w:sz w:val="24"/>
                <w:szCs w:val="24"/>
              </w:rPr>
              <w:t>π.μ</w:t>
            </w:r>
            <w:proofErr w:type="spellEnd"/>
          </w:p>
        </w:tc>
      </w:tr>
      <w:tr w:rsidR="00101512" w:rsidTr="00101512">
        <w:tc>
          <w:tcPr>
            <w:tcW w:w="708" w:type="dxa"/>
          </w:tcPr>
          <w:p w:rsidR="00101512" w:rsidRPr="005449C5" w:rsidRDefault="00101512" w:rsidP="005449C5">
            <w:pPr>
              <w:ind w:left="-108" w:right="-619"/>
              <w:rPr>
                <w:szCs w:val="26"/>
              </w:rPr>
            </w:pPr>
            <w:r w:rsidRPr="005449C5">
              <w:rPr>
                <w:szCs w:val="26"/>
              </w:rPr>
              <w:t xml:space="preserve">   </w:t>
            </w:r>
            <w:r>
              <w:rPr>
                <w:szCs w:val="26"/>
              </w:rPr>
              <w:t>25</w:t>
            </w:r>
          </w:p>
        </w:tc>
        <w:tc>
          <w:tcPr>
            <w:tcW w:w="1418" w:type="dxa"/>
          </w:tcPr>
          <w:p w:rsidR="00101512" w:rsidRPr="005449C5" w:rsidRDefault="00101512" w:rsidP="005449C5">
            <w:pPr>
              <w:ind w:right="-619"/>
              <w:rPr>
                <w:szCs w:val="26"/>
              </w:rPr>
            </w:pPr>
            <w:proofErr w:type="spellStart"/>
            <w:r>
              <w:rPr>
                <w:szCs w:val="26"/>
              </w:rPr>
              <w:t>Σάββατον</w:t>
            </w:r>
            <w:proofErr w:type="spellEnd"/>
          </w:p>
        </w:tc>
        <w:tc>
          <w:tcPr>
            <w:tcW w:w="8081" w:type="dxa"/>
          </w:tcPr>
          <w:p w:rsidR="00101512" w:rsidRDefault="00101512" w:rsidP="005449C5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Γ΄  </w:t>
            </w:r>
            <w:proofErr w:type="spellStart"/>
            <w:r>
              <w:rPr>
                <w:szCs w:val="26"/>
              </w:rPr>
              <w:t>Εύρεσις</w:t>
            </w:r>
            <w:proofErr w:type="spellEnd"/>
            <w:r>
              <w:rPr>
                <w:szCs w:val="26"/>
              </w:rPr>
              <w:t xml:space="preserve"> της </w:t>
            </w:r>
            <w:proofErr w:type="spellStart"/>
            <w:r>
              <w:rPr>
                <w:szCs w:val="26"/>
              </w:rPr>
              <w:t>τιμίας</w:t>
            </w:r>
            <w:proofErr w:type="spellEnd"/>
            <w:r>
              <w:rPr>
                <w:szCs w:val="26"/>
              </w:rPr>
              <w:t xml:space="preserve"> Κεφαλής του Αγ. Ιωάννου του Προδρόμου.</w:t>
            </w:r>
          </w:p>
          <w:p w:rsidR="00101512" w:rsidRDefault="00101512" w:rsidP="005449C5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Όρθρος και Θεία Λειτουργία.                                                    </w:t>
            </w:r>
            <w:r w:rsidR="00F145EB">
              <w:rPr>
                <w:szCs w:val="26"/>
              </w:rPr>
              <w:t xml:space="preserve">   </w:t>
            </w:r>
            <w:r>
              <w:rPr>
                <w:szCs w:val="26"/>
              </w:rPr>
              <w:t xml:space="preserve"> </w:t>
            </w:r>
            <w:r w:rsidRPr="00F145EB">
              <w:rPr>
                <w:sz w:val="24"/>
                <w:szCs w:val="24"/>
              </w:rPr>
              <w:t>6:30 – 8:45 π.μ.</w:t>
            </w:r>
            <w:r>
              <w:rPr>
                <w:szCs w:val="26"/>
              </w:rPr>
              <w:t xml:space="preserve">                             </w:t>
            </w:r>
          </w:p>
        </w:tc>
      </w:tr>
      <w:tr w:rsidR="00101512" w:rsidTr="00101512">
        <w:tc>
          <w:tcPr>
            <w:tcW w:w="708" w:type="dxa"/>
          </w:tcPr>
          <w:p w:rsidR="00101512" w:rsidRPr="00EA32E0" w:rsidRDefault="00101512" w:rsidP="005449C5">
            <w:pPr>
              <w:ind w:left="-108" w:right="-619"/>
              <w:rPr>
                <w:b/>
                <w:szCs w:val="26"/>
              </w:rPr>
            </w:pPr>
            <w:r w:rsidRPr="00EA32E0">
              <w:rPr>
                <w:b/>
                <w:szCs w:val="26"/>
              </w:rPr>
              <w:t xml:space="preserve">   26</w:t>
            </w:r>
          </w:p>
        </w:tc>
        <w:tc>
          <w:tcPr>
            <w:tcW w:w="1418" w:type="dxa"/>
          </w:tcPr>
          <w:p w:rsidR="00101512" w:rsidRPr="00EA32E0" w:rsidRDefault="00101512" w:rsidP="005449C5">
            <w:pPr>
              <w:ind w:right="-619"/>
              <w:rPr>
                <w:b/>
                <w:szCs w:val="26"/>
              </w:rPr>
            </w:pPr>
            <w:r w:rsidRPr="00EA32E0">
              <w:rPr>
                <w:b/>
                <w:szCs w:val="26"/>
              </w:rPr>
              <w:t>Κυριακή</w:t>
            </w:r>
          </w:p>
        </w:tc>
        <w:tc>
          <w:tcPr>
            <w:tcW w:w="8081" w:type="dxa"/>
          </w:tcPr>
          <w:p w:rsidR="00101512" w:rsidRDefault="00101512" w:rsidP="005449C5">
            <w:pPr>
              <w:ind w:right="-108"/>
              <w:rPr>
                <w:szCs w:val="26"/>
              </w:rPr>
            </w:pPr>
            <w:r w:rsidRPr="00EA32E0">
              <w:rPr>
                <w:b/>
                <w:szCs w:val="26"/>
              </w:rPr>
              <w:t xml:space="preserve">Κυριακή της </w:t>
            </w:r>
            <w:proofErr w:type="spellStart"/>
            <w:r w:rsidRPr="00EA32E0">
              <w:rPr>
                <w:b/>
                <w:szCs w:val="26"/>
              </w:rPr>
              <w:t>Σαμαρείτιδος</w:t>
            </w:r>
            <w:proofErr w:type="spellEnd"/>
            <w:r w:rsidRPr="00EA32E0">
              <w:rPr>
                <w:b/>
                <w:szCs w:val="26"/>
              </w:rPr>
              <w:t>.</w:t>
            </w:r>
            <w:r>
              <w:rPr>
                <w:b/>
                <w:szCs w:val="26"/>
              </w:rPr>
              <w:t xml:space="preserve"> </w:t>
            </w:r>
            <w:r>
              <w:rPr>
                <w:szCs w:val="26"/>
              </w:rPr>
              <w:t xml:space="preserve"> Του Οσίου </w:t>
            </w:r>
            <w:proofErr w:type="spellStart"/>
            <w:r>
              <w:rPr>
                <w:szCs w:val="26"/>
              </w:rPr>
              <w:t>Συνεσίου</w:t>
            </w:r>
            <w:proofErr w:type="spellEnd"/>
            <w:r>
              <w:rPr>
                <w:szCs w:val="26"/>
              </w:rPr>
              <w:t xml:space="preserve"> Επισκόπου Καρπασίας.</w:t>
            </w:r>
          </w:p>
          <w:p w:rsidR="00101512" w:rsidRPr="00EA32E0" w:rsidRDefault="00101512" w:rsidP="005449C5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Όρθρος και Θεία Λειτουργία.                                                  </w:t>
            </w:r>
            <w:r w:rsidR="00F145EB">
              <w:rPr>
                <w:szCs w:val="26"/>
              </w:rPr>
              <w:t xml:space="preserve">   </w:t>
            </w:r>
            <w:r>
              <w:rPr>
                <w:szCs w:val="26"/>
              </w:rPr>
              <w:t xml:space="preserve">  </w:t>
            </w:r>
            <w:r w:rsidRPr="00F145EB">
              <w:rPr>
                <w:sz w:val="24"/>
                <w:szCs w:val="24"/>
              </w:rPr>
              <w:t xml:space="preserve"> 6:30 – 9:30 π.μ.                                                        </w:t>
            </w:r>
          </w:p>
        </w:tc>
      </w:tr>
      <w:tr w:rsidR="00101512" w:rsidTr="00101512">
        <w:tc>
          <w:tcPr>
            <w:tcW w:w="708" w:type="dxa"/>
          </w:tcPr>
          <w:p w:rsidR="00101512" w:rsidRPr="00EA32E0" w:rsidRDefault="00101512" w:rsidP="005449C5">
            <w:pPr>
              <w:ind w:left="-108" w:right="-619"/>
              <w:rPr>
                <w:szCs w:val="26"/>
              </w:rPr>
            </w:pPr>
            <w:r>
              <w:rPr>
                <w:b/>
                <w:szCs w:val="26"/>
              </w:rPr>
              <w:t xml:space="preserve">   </w:t>
            </w:r>
            <w:r w:rsidRPr="00EA32E0">
              <w:rPr>
                <w:szCs w:val="26"/>
              </w:rPr>
              <w:t>27</w:t>
            </w:r>
          </w:p>
        </w:tc>
        <w:tc>
          <w:tcPr>
            <w:tcW w:w="1418" w:type="dxa"/>
          </w:tcPr>
          <w:p w:rsidR="00101512" w:rsidRPr="00EA32E0" w:rsidRDefault="00101512" w:rsidP="005449C5">
            <w:pPr>
              <w:ind w:right="-619"/>
              <w:rPr>
                <w:szCs w:val="26"/>
              </w:rPr>
            </w:pPr>
            <w:r w:rsidRPr="00EA32E0">
              <w:rPr>
                <w:szCs w:val="26"/>
              </w:rPr>
              <w:t>Δευτέρα</w:t>
            </w:r>
          </w:p>
        </w:tc>
        <w:tc>
          <w:tcPr>
            <w:tcW w:w="8081" w:type="dxa"/>
          </w:tcPr>
          <w:p w:rsidR="00101512" w:rsidRDefault="00101512" w:rsidP="005449C5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Του Αγίου </w:t>
            </w:r>
            <w:proofErr w:type="spellStart"/>
            <w:r>
              <w:rPr>
                <w:szCs w:val="26"/>
              </w:rPr>
              <w:t>Ιερομάρτυρος</w:t>
            </w:r>
            <w:proofErr w:type="spellEnd"/>
            <w:r>
              <w:rPr>
                <w:szCs w:val="26"/>
              </w:rPr>
              <w:t xml:space="preserve"> Θεράποντος, του Οσίου </w:t>
            </w:r>
            <w:r w:rsidRPr="00EA32E0">
              <w:rPr>
                <w:szCs w:val="26"/>
              </w:rPr>
              <w:t>Ιωάννου του Ρώσου.</w:t>
            </w:r>
          </w:p>
          <w:p w:rsidR="00101512" w:rsidRDefault="00101512" w:rsidP="005449C5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(Του Αγ. </w:t>
            </w:r>
            <w:proofErr w:type="spellStart"/>
            <w:r>
              <w:rPr>
                <w:szCs w:val="26"/>
              </w:rPr>
              <w:t>Ιερομ</w:t>
            </w:r>
            <w:proofErr w:type="spellEnd"/>
            <w:r>
              <w:rPr>
                <w:szCs w:val="26"/>
              </w:rPr>
              <w:t>. Ευτυχούς (28/5) των Οσίων Θεοδοσίας και Υπομονής 29/5)</w:t>
            </w:r>
          </w:p>
          <w:p w:rsidR="00101512" w:rsidRPr="00EA32E0" w:rsidRDefault="00101512" w:rsidP="005449C5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Όρθρος και Θεία Λειτουργία.                                                     </w:t>
            </w:r>
            <w:r w:rsidR="00F145EB">
              <w:rPr>
                <w:szCs w:val="26"/>
              </w:rPr>
              <w:t xml:space="preserve">  </w:t>
            </w:r>
            <w:r>
              <w:rPr>
                <w:szCs w:val="26"/>
              </w:rPr>
              <w:t xml:space="preserve"> </w:t>
            </w:r>
            <w:r w:rsidRPr="00F145EB">
              <w:rPr>
                <w:sz w:val="24"/>
                <w:szCs w:val="24"/>
              </w:rPr>
              <w:t>6:30 – 8:45 π.μ.</w:t>
            </w:r>
            <w:r>
              <w:rPr>
                <w:szCs w:val="26"/>
              </w:rPr>
              <w:t xml:space="preserve">                             </w:t>
            </w:r>
          </w:p>
        </w:tc>
      </w:tr>
    </w:tbl>
    <w:p w:rsidR="00FD7D3F" w:rsidRDefault="00FD7D3F" w:rsidP="00964457">
      <w:pPr>
        <w:ind w:left="-567" w:right="-760"/>
        <w:jc w:val="left"/>
        <w:rPr>
          <w:rFonts w:cstheme="minorHAnsi"/>
          <w:b/>
          <w:shadow/>
          <w:sz w:val="28"/>
          <w:szCs w:val="28"/>
        </w:rPr>
      </w:pPr>
    </w:p>
    <w:p w:rsidR="00964457" w:rsidRDefault="00964457" w:rsidP="00964457">
      <w:pPr>
        <w:ind w:left="-567" w:right="-760"/>
        <w:jc w:val="left"/>
        <w:rPr>
          <w:rFonts w:cstheme="minorHAnsi"/>
          <w:b/>
          <w:shadow/>
          <w:sz w:val="28"/>
          <w:szCs w:val="28"/>
        </w:rPr>
      </w:pPr>
      <w:r>
        <w:rPr>
          <w:rFonts w:cstheme="minorHAnsi"/>
          <w:b/>
          <w:shadow/>
          <w:sz w:val="28"/>
          <w:szCs w:val="28"/>
        </w:rPr>
        <w:t>Απολυτίκια:</w:t>
      </w:r>
    </w:p>
    <w:p w:rsidR="00E2301C" w:rsidRDefault="00445AC4" w:rsidP="00445AC4">
      <w:pPr>
        <w:ind w:left="-567" w:right="-760"/>
        <w:rPr>
          <w:rFonts w:cstheme="minorHAnsi"/>
          <w:shadow/>
          <w:sz w:val="24"/>
          <w:szCs w:val="24"/>
        </w:rPr>
      </w:pPr>
      <w:r w:rsidRPr="00E2301C">
        <w:rPr>
          <w:rFonts w:cstheme="minorHAnsi"/>
          <w:shadow/>
          <w:sz w:val="24"/>
          <w:szCs w:val="24"/>
          <w:u w:val="single"/>
        </w:rPr>
        <w:t>Αγ. Ειρήνης</w:t>
      </w:r>
      <w:r>
        <w:rPr>
          <w:rFonts w:cstheme="minorHAnsi"/>
          <w:shadow/>
          <w:sz w:val="24"/>
          <w:szCs w:val="24"/>
        </w:rPr>
        <w:t xml:space="preserve">:  </w:t>
      </w:r>
      <w:r w:rsidR="00E2301C">
        <w:rPr>
          <w:rFonts w:cstheme="minorHAnsi"/>
          <w:shadow/>
          <w:sz w:val="24"/>
          <w:szCs w:val="24"/>
        </w:rPr>
        <w:t xml:space="preserve">  </w:t>
      </w:r>
      <w:r w:rsidR="00E2301C" w:rsidRPr="001818E2">
        <w:rPr>
          <w:rFonts w:cstheme="minorHAnsi"/>
          <w:sz w:val="24"/>
          <w:szCs w:val="24"/>
        </w:rPr>
        <w:t>Ταχύ προκατάλαβε</w:t>
      </w:r>
      <w:r w:rsidR="001818E2" w:rsidRPr="001818E2">
        <w:rPr>
          <w:rFonts w:cstheme="minorHAnsi"/>
          <w:sz w:val="24"/>
          <w:szCs w:val="24"/>
        </w:rPr>
        <w:t>.</w:t>
      </w:r>
      <w:r w:rsidR="00E2301C" w:rsidRPr="001818E2">
        <w:rPr>
          <w:rFonts w:cstheme="minorHAnsi"/>
          <w:sz w:val="24"/>
          <w:szCs w:val="24"/>
        </w:rPr>
        <w:t xml:space="preserve">  Ήχος δ΄</w:t>
      </w:r>
      <w:r w:rsidR="00B71965" w:rsidRPr="001818E2">
        <w:rPr>
          <w:rFonts w:cstheme="minorHAnsi"/>
          <w:sz w:val="24"/>
          <w:szCs w:val="24"/>
        </w:rPr>
        <w:t xml:space="preserve">  ( 5</w:t>
      </w:r>
      <w:r w:rsidR="0012238B">
        <w:rPr>
          <w:rFonts w:cstheme="minorHAnsi"/>
          <w:sz w:val="24"/>
          <w:szCs w:val="24"/>
        </w:rPr>
        <w:t xml:space="preserve"> </w:t>
      </w:r>
      <w:r w:rsidR="00B71965" w:rsidRPr="001818E2">
        <w:rPr>
          <w:rFonts w:cstheme="minorHAnsi"/>
          <w:sz w:val="24"/>
          <w:szCs w:val="24"/>
        </w:rPr>
        <w:t>Μαΐου )</w:t>
      </w:r>
    </w:p>
    <w:p w:rsidR="00C24200" w:rsidRDefault="00445AC4" w:rsidP="00445AC4">
      <w:pPr>
        <w:ind w:left="-567" w:right="-760"/>
        <w:rPr>
          <w:rFonts w:cstheme="minorHAnsi"/>
          <w:sz w:val="24"/>
          <w:szCs w:val="24"/>
        </w:rPr>
      </w:pPr>
      <w:r w:rsidRPr="00445AC4">
        <w:rPr>
          <w:rFonts w:cstheme="minorHAnsi"/>
          <w:sz w:val="24"/>
          <w:szCs w:val="24"/>
        </w:rPr>
        <w:t>Ειρήνης τον άρχοντα,</w:t>
      </w:r>
      <w:r>
        <w:rPr>
          <w:rFonts w:cstheme="minorHAnsi"/>
          <w:sz w:val="24"/>
          <w:szCs w:val="24"/>
        </w:rPr>
        <w:t xml:space="preserve"> ιχνηλατούσα σεμνή, </w:t>
      </w:r>
      <w:r w:rsidR="00B71965">
        <w:rPr>
          <w:rFonts w:cstheme="minorHAnsi"/>
          <w:sz w:val="24"/>
          <w:szCs w:val="24"/>
        </w:rPr>
        <w:t>ειρήνης</w:t>
      </w:r>
      <w:r>
        <w:rPr>
          <w:rFonts w:cstheme="minorHAnsi"/>
          <w:sz w:val="24"/>
          <w:szCs w:val="24"/>
        </w:rPr>
        <w:t xml:space="preserve"> επώνυμος, </w:t>
      </w:r>
      <w:proofErr w:type="spellStart"/>
      <w:r>
        <w:rPr>
          <w:rFonts w:cstheme="minorHAnsi"/>
          <w:sz w:val="24"/>
          <w:szCs w:val="24"/>
        </w:rPr>
        <w:t>δι΄επιπνοίας</w:t>
      </w:r>
      <w:proofErr w:type="spellEnd"/>
      <w:r>
        <w:rPr>
          <w:rFonts w:cstheme="minorHAnsi"/>
          <w:sz w:val="24"/>
          <w:szCs w:val="24"/>
        </w:rPr>
        <w:t xml:space="preserve"> Θεού, </w:t>
      </w:r>
      <w:proofErr w:type="spellStart"/>
      <w:r>
        <w:rPr>
          <w:rFonts w:cstheme="minorHAnsi"/>
          <w:sz w:val="24"/>
          <w:szCs w:val="24"/>
        </w:rPr>
        <w:t>εδείχθης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πανεύφημε</w:t>
      </w:r>
      <w:proofErr w:type="spellEnd"/>
      <w:r>
        <w:rPr>
          <w:rFonts w:cstheme="minorHAnsi"/>
          <w:sz w:val="24"/>
          <w:szCs w:val="24"/>
        </w:rPr>
        <w:t xml:space="preserve">. Συ γαρ του πολεμίου, τας ενέδρας </w:t>
      </w:r>
      <w:proofErr w:type="spellStart"/>
      <w:r>
        <w:rPr>
          <w:rFonts w:cstheme="minorHAnsi"/>
          <w:sz w:val="24"/>
          <w:szCs w:val="24"/>
        </w:rPr>
        <w:t>φυγούσα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ήθλησας</w:t>
      </w:r>
      <w:proofErr w:type="spellEnd"/>
      <w:r>
        <w:rPr>
          <w:rFonts w:cstheme="minorHAnsi"/>
          <w:sz w:val="24"/>
          <w:szCs w:val="24"/>
        </w:rPr>
        <w:t xml:space="preserve"> υπέρ </w:t>
      </w:r>
      <w:r w:rsidR="00C24200">
        <w:rPr>
          <w:rFonts w:cstheme="minorHAnsi"/>
          <w:sz w:val="24"/>
          <w:szCs w:val="24"/>
        </w:rPr>
        <w:t>φ</w:t>
      </w:r>
    </w:p>
    <w:p w:rsidR="00445AC4" w:rsidRDefault="00445AC4" w:rsidP="00445AC4">
      <w:pPr>
        <w:ind w:left="-567" w:right="-76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ύσιν</w:t>
      </w:r>
      <w:proofErr w:type="spellEnd"/>
      <w:r>
        <w:rPr>
          <w:rFonts w:cstheme="minorHAnsi"/>
          <w:sz w:val="24"/>
          <w:szCs w:val="24"/>
        </w:rPr>
        <w:t xml:space="preserve">, ως παρθένος </w:t>
      </w:r>
      <w:proofErr w:type="spellStart"/>
      <w:r>
        <w:rPr>
          <w:rFonts w:cstheme="minorHAnsi"/>
          <w:sz w:val="24"/>
          <w:szCs w:val="24"/>
        </w:rPr>
        <w:t>φρονίμη</w:t>
      </w:r>
      <w:proofErr w:type="spellEnd"/>
      <w:r>
        <w:rPr>
          <w:rFonts w:cstheme="minorHAnsi"/>
          <w:sz w:val="24"/>
          <w:szCs w:val="24"/>
        </w:rPr>
        <w:t xml:space="preserve">. Διό </w:t>
      </w:r>
      <w:proofErr w:type="spellStart"/>
      <w:r>
        <w:rPr>
          <w:rFonts w:cstheme="minorHAnsi"/>
          <w:sz w:val="24"/>
          <w:szCs w:val="24"/>
        </w:rPr>
        <w:t>Μεγαλομάρτυς</w:t>
      </w:r>
      <w:proofErr w:type="spellEnd"/>
      <w:r>
        <w:rPr>
          <w:rFonts w:cstheme="minorHAnsi"/>
          <w:sz w:val="24"/>
          <w:szCs w:val="24"/>
        </w:rPr>
        <w:t xml:space="preserve"> Ειρήνη, </w:t>
      </w:r>
      <w:proofErr w:type="spellStart"/>
      <w:r>
        <w:rPr>
          <w:rFonts w:cstheme="minorHAnsi"/>
          <w:sz w:val="24"/>
          <w:szCs w:val="24"/>
        </w:rPr>
        <w:t>ειρήνην</w:t>
      </w:r>
      <w:proofErr w:type="spellEnd"/>
      <w:r>
        <w:rPr>
          <w:rFonts w:cstheme="minorHAnsi"/>
          <w:sz w:val="24"/>
          <w:szCs w:val="24"/>
        </w:rPr>
        <w:t xml:space="preserve"> ημίν </w:t>
      </w:r>
      <w:proofErr w:type="spellStart"/>
      <w:r>
        <w:rPr>
          <w:rFonts w:cstheme="minorHAnsi"/>
          <w:sz w:val="24"/>
          <w:szCs w:val="24"/>
        </w:rPr>
        <w:t>αίτησαι</w:t>
      </w:r>
      <w:proofErr w:type="spellEnd"/>
      <w:r>
        <w:rPr>
          <w:rFonts w:cstheme="minorHAnsi"/>
          <w:sz w:val="24"/>
          <w:szCs w:val="24"/>
        </w:rPr>
        <w:t>.</w:t>
      </w:r>
    </w:p>
    <w:p w:rsidR="00B71965" w:rsidRDefault="00B71965" w:rsidP="00445AC4">
      <w:pPr>
        <w:ind w:left="-567" w:right="-760"/>
        <w:rPr>
          <w:rFonts w:cstheme="minorHAnsi"/>
          <w:sz w:val="24"/>
          <w:szCs w:val="24"/>
        </w:rPr>
      </w:pPr>
      <w:r w:rsidRPr="00B71965">
        <w:rPr>
          <w:rFonts w:cstheme="minorHAnsi"/>
          <w:b/>
          <w:sz w:val="24"/>
          <w:szCs w:val="24"/>
          <w:u w:val="single"/>
        </w:rPr>
        <w:t>Αγίου Ιωάννου του Θεολόγου:</w:t>
      </w:r>
      <w:r>
        <w:rPr>
          <w:rFonts w:cstheme="minorHAnsi"/>
          <w:sz w:val="24"/>
          <w:szCs w:val="24"/>
        </w:rPr>
        <w:t xml:space="preserve">  Ήχος  β΄   ( 8 Μαΐου )</w:t>
      </w:r>
    </w:p>
    <w:p w:rsidR="001818E2" w:rsidRDefault="00B71965" w:rsidP="001818E2">
      <w:pPr>
        <w:ind w:left="-567" w:right="-760"/>
        <w:rPr>
          <w:rFonts w:cstheme="minorHAnsi"/>
          <w:sz w:val="24"/>
          <w:szCs w:val="24"/>
        </w:rPr>
      </w:pPr>
      <w:r w:rsidRPr="00B71965">
        <w:rPr>
          <w:rFonts w:cstheme="minorHAnsi"/>
          <w:sz w:val="24"/>
          <w:szCs w:val="24"/>
        </w:rPr>
        <w:t>Απόστολε</w:t>
      </w:r>
      <w:r>
        <w:rPr>
          <w:rFonts w:cstheme="minorHAnsi"/>
          <w:sz w:val="24"/>
          <w:szCs w:val="24"/>
        </w:rPr>
        <w:t xml:space="preserve"> Χριστώ τω Θεώ </w:t>
      </w:r>
      <w:proofErr w:type="spellStart"/>
      <w:r>
        <w:rPr>
          <w:rFonts w:cstheme="minorHAnsi"/>
          <w:sz w:val="24"/>
          <w:szCs w:val="24"/>
        </w:rPr>
        <w:t>ηγαπημένε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επιτάχυνον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ρύσαι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λαόν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αναπολόγητον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δέχεταί</w:t>
      </w:r>
      <w:proofErr w:type="spellEnd"/>
      <w:r>
        <w:rPr>
          <w:rFonts w:cstheme="minorHAnsi"/>
          <w:sz w:val="24"/>
          <w:szCs w:val="24"/>
        </w:rPr>
        <w:t xml:space="preserve"> σε </w:t>
      </w:r>
      <w:proofErr w:type="spellStart"/>
      <w:r>
        <w:rPr>
          <w:rFonts w:cstheme="minorHAnsi"/>
          <w:sz w:val="24"/>
          <w:szCs w:val="24"/>
        </w:rPr>
        <w:t>προσπί-πτοντα</w:t>
      </w:r>
      <w:proofErr w:type="spellEnd"/>
      <w:r>
        <w:rPr>
          <w:rFonts w:cstheme="minorHAnsi"/>
          <w:sz w:val="24"/>
          <w:szCs w:val="24"/>
        </w:rPr>
        <w:t xml:space="preserve">, ο </w:t>
      </w:r>
      <w:proofErr w:type="spellStart"/>
      <w:r>
        <w:rPr>
          <w:rFonts w:cstheme="minorHAnsi"/>
          <w:sz w:val="24"/>
          <w:szCs w:val="24"/>
        </w:rPr>
        <w:t>επιπεσόντα</w:t>
      </w:r>
      <w:proofErr w:type="spellEnd"/>
      <w:r>
        <w:rPr>
          <w:rFonts w:cstheme="minorHAnsi"/>
          <w:sz w:val="24"/>
          <w:szCs w:val="24"/>
        </w:rPr>
        <w:t xml:space="preserve"> τω </w:t>
      </w:r>
      <w:proofErr w:type="spellStart"/>
      <w:r>
        <w:rPr>
          <w:rFonts w:cstheme="minorHAnsi"/>
          <w:sz w:val="24"/>
          <w:szCs w:val="24"/>
        </w:rPr>
        <w:t>στήθει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καταδεξάμενος</w:t>
      </w:r>
      <w:proofErr w:type="spellEnd"/>
      <w:r>
        <w:rPr>
          <w:rFonts w:cstheme="minorHAnsi"/>
          <w:sz w:val="24"/>
          <w:szCs w:val="24"/>
        </w:rPr>
        <w:t xml:space="preserve">, όν ικέτευε Θεολόγε, και </w:t>
      </w:r>
      <w:proofErr w:type="spellStart"/>
      <w:r>
        <w:rPr>
          <w:rFonts w:cstheme="minorHAnsi"/>
          <w:sz w:val="24"/>
          <w:szCs w:val="24"/>
        </w:rPr>
        <w:t>επίμονον</w:t>
      </w:r>
      <w:proofErr w:type="spellEnd"/>
      <w:r>
        <w:rPr>
          <w:rFonts w:cstheme="minorHAnsi"/>
          <w:sz w:val="24"/>
          <w:szCs w:val="24"/>
        </w:rPr>
        <w:t xml:space="preserve"> νέφος εθνών </w:t>
      </w:r>
      <w:proofErr w:type="spellStart"/>
      <w:r>
        <w:rPr>
          <w:rFonts w:cstheme="minorHAnsi"/>
          <w:sz w:val="24"/>
          <w:szCs w:val="24"/>
        </w:rPr>
        <w:t>διασκεδάσαι</w:t>
      </w:r>
      <w:proofErr w:type="spellEnd"/>
      <w:r>
        <w:rPr>
          <w:rFonts w:cstheme="minorHAnsi"/>
          <w:sz w:val="24"/>
          <w:szCs w:val="24"/>
        </w:rPr>
        <w:t xml:space="preserve">, αιτούμενος ημίν </w:t>
      </w:r>
      <w:proofErr w:type="spellStart"/>
      <w:r>
        <w:rPr>
          <w:rFonts w:cstheme="minorHAnsi"/>
          <w:sz w:val="24"/>
          <w:szCs w:val="24"/>
        </w:rPr>
        <w:t>ειρήνην</w:t>
      </w:r>
      <w:proofErr w:type="spellEnd"/>
      <w:r>
        <w:rPr>
          <w:rFonts w:cstheme="minorHAnsi"/>
          <w:sz w:val="24"/>
          <w:szCs w:val="24"/>
        </w:rPr>
        <w:t>, και το μέγα έλεος.</w:t>
      </w:r>
    </w:p>
    <w:p w:rsidR="001818E2" w:rsidRDefault="001818E2" w:rsidP="001818E2">
      <w:pPr>
        <w:ind w:left="-567" w:right="-760"/>
        <w:rPr>
          <w:rFonts w:cstheme="minorHAnsi"/>
          <w:sz w:val="24"/>
          <w:szCs w:val="24"/>
        </w:rPr>
      </w:pPr>
      <w:r w:rsidRPr="001818E2">
        <w:rPr>
          <w:rFonts w:cstheme="minorHAnsi"/>
          <w:b/>
          <w:sz w:val="24"/>
          <w:szCs w:val="24"/>
          <w:u w:val="single"/>
        </w:rPr>
        <w:t>Προφήτου Ησαΐου</w:t>
      </w:r>
      <w:r>
        <w:rPr>
          <w:rFonts w:cstheme="minorHAnsi"/>
          <w:b/>
          <w:sz w:val="24"/>
          <w:szCs w:val="24"/>
          <w:u w:val="single"/>
        </w:rPr>
        <w:t>:</w:t>
      </w:r>
      <w:r w:rsidRPr="001818E2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Τ</w:t>
      </w:r>
      <w:r w:rsidRPr="001818E2">
        <w:rPr>
          <w:rFonts w:cstheme="minorHAnsi"/>
          <w:sz w:val="24"/>
          <w:szCs w:val="24"/>
        </w:rPr>
        <w:t>αχύ προκατάλαβε</w:t>
      </w:r>
      <w:r>
        <w:rPr>
          <w:rFonts w:cstheme="minorHAnsi"/>
          <w:sz w:val="24"/>
          <w:szCs w:val="24"/>
        </w:rPr>
        <w:t>.  Ήχος  δ΄ ( 9 Μαΐου )</w:t>
      </w:r>
    </w:p>
    <w:p w:rsidR="001818E2" w:rsidRDefault="001818E2" w:rsidP="001818E2">
      <w:pPr>
        <w:ind w:left="-567" w:right="-760"/>
        <w:rPr>
          <w:rFonts w:cstheme="minorHAnsi"/>
          <w:sz w:val="24"/>
          <w:szCs w:val="24"/>
        </w:rPr>
      </w:pPr>
      <w:r w:rsidRPr="001818E2">
        <w:rPr>
          <w:rFonts w:cstheme="minorHAnsi"/>
          <w:sz w:val="24"/>
          <w:szCs w:val="24"/>
        </w:rPr>
        <w:t xml:space="preserve">Ως 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σάλπιγξ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πανεύσημος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μεγαλοφώνω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φθογγή</w:t>
      </w:r>
      <w:proofErr w:type="spellEnd"/>
      <w:r>
        <w:rPr>
          <w:rFonts w:cstheme="minorHAnsi"/>
          <w:sz w:val="24"/>
          <w:szCs w:val="24"/>
        </w:rPr>
        <w:t xml:space="preserve">, τω </w:t>
      </w:r>
      <w:proofErr w:type="spellStart"/>
      <w:r>
        <w:rPr>
          <w:rFonts w:cstheme="minorHAnsi"/>
          <w:sz w:val="24"/>
          <w:szCs w:val="24"/>
        </w:rPr>
        <w:t>κόσμω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προήγγειλας</w:t>
      </w:r>
      <w:proofErr w:type="spellEnd"/>
      <w:r>
        <w:rPr>
          <w:rFonts w:cstheme="minorHAnsi"/>
          <w:sz w:val="24"/>
          <w:szCs w:val="24"/>
        </w:rPr>
        <w:t xml:space="preserve">, την </w:t>
      </w:r>
      <w:proofErr w:type="spellStart"/>
      <w:r>
        <w:rPr>
          <w:rFonts w:cstheme="minorHAnsi"/>
          <w:sz w:val="24"/>
          <w:szCs w:val="24"/>
        </w:rPr>
        <w:t>παρουσίαν</w:t>
      </w:r>
      <w:proofErr w:type="spellEnd"/>
      <w:r>
        <w:rPr>
          <w:rFonts w:cstheme="minorHAnsi"/>
          <w:sz w:val="24"/>
          <w:szCs w:val="24"/>
        </w:rPr>
        <w:t xml:space="preserve"> Χριστού Προφήτα θεσπέσιε. Συ γαρ του Παρακλήτου</w:t>
      </w:r>
      <w:r w:rsidR="0012238B">
        <w:rPr>
          <w:rFonts w:cstheme="minorHAnsi"/>
          <w:sz w:val="24"/>
          <w:szCs w:val="24"/>
        </w:rPr>
        <w:t xml:space="preserve">, </w:t>
      </w:r>
      <w:proofErr w:type="spellStart"/>
      <w:r w:rsidR="0012238B">
        <w:rPr>
          <w:rFonts w:cstheme="minorHAnsi"/>
          <w:sz w:val="24"/>
          <w:szCs w:val="24"/>
        </w:rPr>
        <w:t>ελλαμφθείς</w:t>
      </w:r>
      <w:proofErr w:type="spellEnd"/>
      <w:r w:rsidR="0012238B">
        <w:rPr>
          <w:rFonts w:cstheme="minorHAnsi"/>
          <w:sz w:val="24"/>
          <w:szCs w:val="24"/>
        </w:rPr>
        <w:t xml:space="preserve"> τη δυνάμει, κάλαμος </w:t>
      </w:r>
      <w:proofErr w:type="spellStart"/>
      <w:r w:rsidR="0012238B">
        <w:rPr>
          <w:rFonts w:cstheme="minorHAnsi"/>
          <w:sz w:val="24"/>
          <w:szCs w:val="24"/>
        </w:rPr>
        <w:t>οξυγράφος</w:t>
      </w:r>
      <w:proofErr w:type="spellEnd"/>
      <w:r w:rsidR="0012238B">
        <w:rPr>
          <w:rFonts w:cstheme="minorHAnsi"/>
          <w:sz w:val="24"/>
          <w:szCs w:val="24"/>
        </w:rPr>
        <w:t xml:space="preserve">, των μελλόντων </w:t>
      </w:r>
      <w:proofErr w:type="spellStart"/>
      <w:r w:rsidR="0012238B">
        <w:rPr>
          <w:rFonts w:cstheme="minorHAnsi"/>
          <w:sz w:val="24"/>
          <w:szCs w:val="24"/>
        </w:rPr>
        <w:t>εδείχθης</w:t>
      </w:r>
      <w:proofErr w:type="spellEnd"/>
      <w:r w:rsidR="0012238B">
        <w:rPr>
          <w:rFonts w:cstheme="minorHAnsi"/>
          <w:sz w:val="24"/>
          <w:szCs w:val="24"/>
        </w:rPr>
        <w:t xml:space="preserve">, διό σε Ησαΐα, </w:t>
      </w:r>
      <w:proofErr w:type="spellStart"/>
      <w:r w:rsidR="0012238B">
        <w:rPr>
          <w:rFonts w:cstheme="minorHAnsi"/>
          <w:sz w:val="24"/>
          <w:szCs w:val="24"/>
        </w:rPr>
        <w:t>ύμνοις</w:t>
      </w:r>
      <w:proofErr w:type="spellEnd"/>
      <w:r w:rsidR="0012238B">
        <w:rPr>
          <w:rFonts w:cstheme="minorHAnsi"/>
          <w:sz w:val="24"/>
          <w:szCs w:val="24"/>
        </w:rPr>
        <w:t xml:space="preserve"> </w:t>
      </w:r>
      <w:proofErr w:type="spellStart"/>
      <w:r w:rsidR="0012238B">
        <w:rPr>
          <w:rFonts w:cstheme="minorHAnsi"/>
          <w:sz w:val="24"/>
          <w:szCs w:val="24"/>
        </w:rPr>
        <w:t>γεραίρομεν</w:t>
      </w:r>
      <w:proofErr w:type="spellEnd"/>
      <w:r w:rsidR="0012238B">
        <w:rPr>
          <w:rFonts w:cstheme="minorHAnsi"/>
          <w:sz w:val="24"/>
          <w:szCs w:val="24"/>
        </w:rPr>
        <w:t>.</w:t>
      </w:r>
    </w:p>
    <w:p w:rsidR="0012238B" w:rsidRDefault="0012238B" w:rsidP="001818E2">
      <w:pPr>
        <w:ind w:left="-567" w:right="-760"/>
        <w:rPr>
          <w:rFonts w:cstheme="minorHAnsi"/>
          <w:sz w:val="24"/>
          <w:szCs w:val="24"/>
        </w:rPr>
      </w:pPr>
      <w:r w:rsidRPr="0012238B">
        <w:rPr>
          <w:rFonts w:cstheme="minorHAnsi"/>
          <w:b/>
          <w:sz w:val="24"/>
          <w:szCs w:val="24"/>
          <w:u w:val="single"/>
        </w:rPr>
        <w:t xml:space="preserve">Του Αγ. </w:t>
      </w:r>
      <w:proofErr w:type="spellStart"/>
      <w:r w:rsidRPr="0012238B">
        <w:rPr>
          <w:rFonts w:cstheme="minorHAnsi"/>
          <w:b/>
          <w:sz w:val="24"/>
          <w:szCs w:val="24"/>
          <w:u w:val="single"/>
        </w:rPr>
        <w:t>Μεγαλομ</w:t>
      </w:r>
      <w:proofErr w:type="spellEnd"/>
      <w:r w:rsidRPr="0012238B">
        <w:rPr>
          <w:rFonts w:cstheme="minorHAnsi"/>
          <w:b/>
          <w:sz w:val="24"/>
          <w:szCs w:val="24"/>
          <w:u w:val="single"/>
        </w:rPr>
        <w:t>. Χριστοφόρου:</w:t>
      </w:r>
      <w:r>
        <w:rPr>
          <w:rFonts w:cstheme="minorHAnsi"/>
          <w:sz w:val="24"/>
          <w:szCs w:val="24"/>
        </w:rPr>
        <w:t xml:space="preserve"> Ταχύ προκατάλαβε     Ήχος δ΄ ( 9 Μαΐου )</w:t>
      </w:r>
    </w:p>
    <w:p w:rsidR="0012238B" w:rsidRPr="0012238B" w:rsidRDefault="0012238B" w:rsidP="001818E2">
      <w:pPr>
        <w:ind w:left="-567" w:right="-760"/>
        <w:rPr>
          <w:rFonts w:cstheme="minorHAnsi"/>
          <w:sz w:val="24"/>
          <w:szCs w:val="24"/>
        </w:rPr>
      </w:pPr>
      <w:proofErr w:type="spellStart"/>
      <w:r w:rsidRPr="0012238B">
        <w:rPr>
          <w:rFonts w:cstheme="minorHAnsi"/>
          <w:sz w:val="24"/>
          <w:szCs w:val="24"/>
        </w:rPr>
        <w:t>Στολαίς</w:t>
      </w:r>
      <w:proofErr w:type="spellEnd"/>
      <w:r w:rsidRPr="0012238B">
        <w:rPr>
          <w:rFonts w:cstheme="minorHAnsi"/>
          <w:sz w:val="24"/>
          <w:szCs w:val="24"/>
        </w:rPr>
        <w:t xml:space="preserve"> ταις εξ αίματος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ωραϊζόμενος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Κυρίω</w:t>
      </w:r>
      <w:proofErr w:type="spellEnd"/>
      <w:r>
        <w:rPr>
          <w:rFonts w:cstheme="minorHAnsi"/>
          <w:sz w:val="24"/>
          <w:szCs w:val="24"/>
        </w:rPr>
        <w:t xml:space="preserve"> παρίστασαι, τω Βασιλεί ουρανών, </w:t>
      </w:r>
      <w:proofErr w:type="spellStart"/>
      <w:r>
        <w:rPr>
          <w:rFonts w:cstheme="minorHAnsi"/>
          <w:sz w:val="24"/>
          <w:szCs w:val="24"/>
        </w:rPr>
        <w:t>Χριστοφόρε</w:t>
      </w:r>
      <w:proofErr w:type="spellEnd"/>
      <w:r>
        <w:rPr>
          <w:rFonts w:cstheme="minorHAnsi"/>
          <w:sz w:val="24"/>
          <w:szCs w:val="24"/>
        </w:rPr>
        <w:t xml:space="preserve"> αοίδιμε. Όθεν συν Ασωμάτων, και Μαρτύρων </w:t>
      </w:r>
      <w:proofErr w:type="spellStart"/>
      <w:r>
        <w:rPr>
          <w:rFonts w:cstheme="minorHAnsi"/>
          <w:sz w:val="24"/>
          <w:szCs w:val="24"/>
        </w:rPr>
        <w:t>χορείαις</w:t>
      </w:r>
      <w:proofErr w:type="spellEnd"/>
      <w:r>
        <w:rPr>
          <w:rFonts w:cstheme="minorHAnsi"/>
          <w:sz w:val="24"/>
          <w:szCs w:val="24"/>
        </w:rPr>
        <w:t xml:space="preserve">, άδεις τη  </w:t>
      </w:r>
      <w:proofErr w:type="spellStart"/>
      <w:r>
        <w:rPr>
          <w:rFonts w:cstheme="minorHAnsi"/>
          <w:sz w:val="24"/>
          <w:szCs w:val="24"/>
        </w:rPr>
        <w:t>τρισαγίω</w:t>
      </w:r>
      <w:proofErr w:type="spellEnd"/>
      <w:r>
        <w:rPr>
          <w:rFonts w:cstheme="minorHAnsi"/>
          <w:sz w:val="24"/>
          <w:szCs w:val="24"/>
        </w:rPr>
        <w:t xml:space="preserve">, και φρικτή μελωδία. Διό ταις </w:t>
      </w:r>
      <w:proofErr w:type="spellStart"/>
      <w:r>
        <w:rPr>
          <w:rFonts w:cstheme="minorHAnsi"/>
          <w:sz w:val="24"/>
          <w:szCs w:val="24"/>
        </w:rPr>
        <w:t>ικαισίαις</w:t>
      </w:r>
      <w:proofErr w:type="spellEnd"/>
      <w:r>
        <w:rPr>
          <w:rFonts w:cstheme="minorHAnsi"/>
          <w:sz w:val="24"/>
          <w:szCs w:val="24"/>
        </w:rPr>
        <w:t xml:space="preserve"> ταις </w:t>
      </w:r>
      <w:proofErr w:type="spellStart"/>
      <w:r>
        <w:rPr>
          <w:rFonts w:cstheme="minorHAnsi"/>
          <w:sz w:val="24"/>
          <w:szCs w:val="24"/>
        </w:rPr>
        <w:t>σαις</w:t>
      </w:r>
      <w:proofErr w:type="spellEnd"/>
      <w:r>
        <w:rPr>
          <w:rFonts w:cstheme="minorHAnsi"/>
          <w:sz w:val="24"/>
          <w:szCs w:val="24"/>
        </w:rPr>
        <w:t>, σώζε τους δούλους σου.</w:t>
      </w:r>
    </w:p>
    <w:p w:rsidR="001818E2" w:rsidRDefault="001818E2" w:rsidP="00445AC4">
      <w:pPr>
        <w:ind w:left="-567" w:right="-760"/>
        <w:rPr>
          <w:rFonts w:cstheme="minorHAnsi"/>
          <w:sz w:val="24"/>
          <w:szCs w:val="24"/>
        </w:rPr>
      </w:pPr>
    </w:p>
    <w:p w:rsidR="00B71965" w:rsidRPr="00B71965" w:rsidRDefault="00B71965" w:rsidP="00445AC4">
      <w:pPr>
        <w:ind w:left="-567" w:right="-760"/>
        <w:rPr>
          <w:rFonts w:cstheme="minorHAnsi"/>
          <w:sz w:val="24"/>
          <w:szCs w:val="24"/>
        </w:rPr>
      </w:pPr>
    </w:p>
    <w:p w:rsidR="00445AC4" w:rsidRPr="00445AC4" w:rsidRDefault="00445AC4" w:rsidP="00445AC4">
      <w:pPr>
        <w:ind w:left="-567" w:right="-760"/>
        <w:rPr>
          <w:rFonts w:cstheme="minorHAnsi"/>
          <w:shadow/>
          <w:sz w:val="24"/>
          <w:szCs w:val="24"/>
        </w:rPr>
      </w:pPr>
      <w:bookmarkStart w:id="0" w:name="_GoBack"/>
      <w:bookmarkEnd w:id="0"/>
    </w:p>
    <w:p w:rsidR="00964457" w:rsidRPr="00497FE1" w:rsidRDefault="00964457" w:rsidP="00964457">
      <w:pPr>
        <w:ind w:left="-567" w:right="-760"/>
        <w:jc w:val="left"/>
        <w:rPr>
          <w:rFonts w:cstheme="minorHAnsi"/>
          <w:b/>
          <w:shadow/>
          <w:sz w:val="28"/>
          <w:szCs w:val="28"/>
        </w:rPr>
      </w:pPr>
    </w:p>
    <w:sectPr w:rsidR="00964457" w:rsidRPr="00497FE1" w:rsidSect="00394D94">
      <w:pgSz w:w="11907" w:h="17237" w:code="9"/>
      <w:pgMar w:top="0" w:right="1797" w:bottom="0" w:left="1797" w:header="709" w:footer="709" w:gutter="0"/>
      <w:paperSrc w:other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658" w:rsidRDefault="00711658" w:rsidP="0066430C">
      <w:r>
        <w:separator/>
      </w:r>
    </w:p>
  </w:endnote>
  <w:endnote w:type="continuationSeparator" w:id="0">
    <w:p w:rsidR="00711658" w:rsidRDefault="00711658" w:rsidP="0066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658" w:rsidRDefault="00711658" w:rsidP="0066430C">
      <w:r>
        <w:separator/>
      </w:r>
    </w:p>
  </w:footnote>
  <w:footnote w:type="continuationSeparator" w:id="0">
    <w:p w:rsidR="00711658" w:rsidRDefault="00711658" w:rsidP="0066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35F13"/>
    <w:multiLevelType w:val="hybridMultilevel"/>
    <w:tmpl w:val="8698D45E"/>
    <w:lvl w:ilvl="0" w:tplc="4DE00E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FDF1812"/>
    <w:multiLevelType w:val="hybridMultilevel"/>
    <w:tmpl w:val="045C99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DCF"/>
    <w:rsid w:val="0000433B"/>
    <w:rsid w:val="00010E1B"/>
    <w:rsid w:val="000142AF"/>
    <w:rsid w:val="00047195"/>
    <w:rsid w:val="00053B0B"/>
    <w:rsid w:val="00055FDE"/>
    <w:rsid w:val="00062979"/>
    <w:rsid w:val="00070A34"/>
    <w:rsid w:val="00073187"/>
    <w:rsid w:val="000732C7"/>
    <w:rsid w:val="00076189"/>
    <w:rsid w:val="0008280C"/>
    <w:rsid w:val="0009101B"/>
    <w:rsid w:val="00092338"/>
    <w:rsid w:val="0009486F"/>
    <w:rsid w:val="00097B6C"/>
    <w:rsid w:val="000A0F6D"/>
    <w:rsid w:val="000A4D14"/>
    <w:rsid w:val="000A5525"/>
    <w:rsid w:val="000A6084"/>
    <w:rsid w:val="000D23A9"/>
    <w:rsid w:val="000D4FCD"/>
    <w:rsid w:val="000F04CF"/>
    <w:rsid w:val="00101512"/>
    <w:rsid w:val="00106054"/>
    <w:rsid w:val="00121E3E"/>
    <w:rsid w:val="0012238B"/>
    <w:rsid w:val="00130FD7"/>
    <w:rsid w:val="001438BF"/>
    <w:rsid w:val="00152EAB"/>
    <w:rsid w:val="00161119"/>
    <w:rsid w:val="0016527D"/>
    <w:rsid w:val="001818E2"/>
    <w:rsid w:val="0019457C"/>
    <w:rsid w:val="001977A0"/>
    <w:rsid w:val="001A1AE5"/>
    <w:rsid w:val="001A7CFA"/>
    <w:rsid w:val="001B422A"/>
    <w:rsid w:val="001D5500"/>
    <w:rsid w:val="001F1D17"/>
    <w:rsid w:val="001F4BD2"/>
    <w:rsid w:val="00210263"/>
    <w:rsid w:val="00211467"/>
    <w:rsid w:val="00221DDD"/>
    <w:rsid w:val="00223763"/>
    <w:rsid w:val="002301D6"/>
    <w:rsid w:val="002338D9"/>
    <w:rsid w:val="00237EE0"/>
    <w:rsid w:val="00277311"/>
    <w:rsid w:val="00284E6F"/>
    <w:rsid w:val="00292F90"/>
    <w:rsid w:val="002A1867"/>
    <w:rsid w:val="002A732F"/>
    <w:rsid w:val="002B0B5A"/>
    <w:rsid w:val="002B4BCD"/>
    <w:rsid w:val="002B75FB"/>
    <w:rsid w:val="002D3C8C"/>
    <w:rsid w:val="002D488E"/>
    <w:rsid w:val="002D6375"/>
    <w:rsid w:val="002E3A87"/>
    <w:rsid w:val="002E589C"/>
    <w:rsid w:val="002F3803"/>
    <w:rsid w:val="0031032B"/>
    <w:rsid w:val="00342602"/>
    <w:rsid w:val="00345062"/>
    <w:rsid w:val="00364103"/>
    <w:rsid w:val="00373C30"/>
    <w:rsid w:val="00380A02"/>
    <w:rsid w:val="00385415"/>
    <w:rsid w:val="00392A81"/>
    <w:rsid w:val="00394D94"/>
    <w:rsid w:val="003A0432"/>
    <w:rsid w:val="003A58B0"/>
    <w:rsid w:val="003B008E"/>
    <w:rsid w:val="003C224C"/>
    <w:rsid w:val="003E03C7"/>
    <w:rsid w:val="003E306D"/>
    <w:rsid w:val="003F221F"/>
    <w:rsid w:val="003F5448"/>
    <w:rsid w:val="00413BE5"/>
    <w:rsid w:val="00433F67"/>
    <w:rsid w:val="00445AC4"/>
    <w:rsid w:val="00452CF3"/>
    <w:rsid w:val="00457CB4"/>
    <w:rsid w:val="00462581"/>
    <w:rsid w:val="00462D3A"/>
    <w:rsid w:val="00476B37"/>
    <w:rsid w:val="00497FE1"/>
    <w:rsid w:val="004B306A"/>
    <w:rsid w:val="004C6928"/>
    <w:rsid w:val="004D293E"/>
    <w:rsid w:val="004D5BC4"/>
    <w:rsid w:val="004D7788"/>
    <w:rsid w:val="004E19C0"/>
    <w:rsid w:val="004F09D7"/>
    <w:rsid w:val="00500C9B"/>
    <w:rsid w:val="00505848"/>
    <w:rsid w:val="00506E10"/>
    <w:rsid w:val="005079CB"/>
    <w:rsid w:val="005119F3"/>
    <w:rsid w:val="0054015E"/>
    <w:rsid w:val="00540C1C"/>
    <w:rsid w:val="005449C5"/>
    <w:rsid w:val="00547635"/>
    <w:rsid w:val="0056022A"/>
    <w:rsid w:val="00562576"/>
    <w:rsid w:val="005710C2"/>
    <w:rsid w:val="005800E0"/>
    <w:rsid w:val="00584569"/>
    <w:rsid w:val="005A14B5"/>
    <w:rsid w:val="005B4518"/>
    <w:rsid w:val="005B581B"/>
    <w:rsid w:val="005C579C"/>
    <w:rsid w:val="005F4E27"/>
    <w:rsid w:val="00607FEF"/>
    <w:rsid w:val="00611BED"/>
    <w:rsid w:val="00612989"/>
    <w:rsid w:val="00617A76"/>
    <w:rsid w:val="0062044D"/>
    <w:rsid w:val="00640AF1"/>
    <w:rsid w:val="006454EA"/>
    <w:rsid w:val="0066430C"/>
    <w:rsid w:val="00671254"/>
    <w:rsid w:val="00673F99"/>
    <w:rsid w:val="0068148E"/>
    <w:rsid w:val="00691BD1"/>
    <w:rsid w:val="006A56D3"/>
    <w:rsid w:val="006B22D3"/>
    <w:rsid w:val="006B2A2E"/>
    <w:rsid w:val="006C1EE3"/>
    <w:rsid w:val="006E10B3"/>
    <w:rsid w:val="006E359C"/>
    <w:rsid w:val="006F2202"/>
    <w:rsid w:val="00711658"/>
    <w:rsid w:val="00724B98"/>
    <w:rsid w:val="00724D9F"/>
    <w:rsid w:val="0073047D"/>
    <w:rsid w:val="00737B8B"/>
    <w:rsid w:val="00740412"/>
    <w:rsid w:val="0074797B"/>
    <w:rsid w:val="00750E91"/>
    <w:rsid w:val="0075174D"/>
    <w:rsid w:val="00761616"/>
    <w:rsid w:val="0077360B"/>
    <w:rsid w:val="00784EF2"/>
    <w:rsid w:val="0079663E"/>
    <w:rsid w:val="007C05DC"/>
    <w:rsid w:val="007C480E"/>
    <w:rsid w:val="007D4DC4"/>
    <w:rsid w:val="007D62CB"/>
    <w:rsid w:val="007F201C"/>
    <w:rsid w:val="007F5B85"/>
    <w:rsid w:val="0080292E"/>
    <w:rsid w:val="008265E9"/>
    <w:rsid w:val="008320F1"/>
    <w:rsid w:val="00836107"/>
    <w:rsid w:val="00863586"/>
    <w:rsid w:val="008645A5"/>
    <w:rsid w:val="008872E7"/>
    <w:rsid w:val="008A09A0"/>
    <w:rsid w:val="008C108C"/>
    <w:rsid w:val="008D46EB"/>
    <w:rsid w:val="008D583A"/>
    <w:rsid w:val="008E18FF"/>
    <w:rsid w:val="008E4109"/>
    <w:rsid w:val="008F2D9B"/>
    <w:rsid w:val="0090053E"/>
    <w:rsid w:val="0090729B"/>
    <w:rsid w:val="00925836"/>
    <w:rsid w:val="00932B73"/>
    <w:rsid w:val="009376CC"/>
    <w:rsid w:val="00947DBA"/>
    <w:rsid w:val="0095352F"/>
    <w:rsid w:val="009625CA"/>
    <w:rsid w:val="009639DA"/>
    <w:rsid w:val="00964457"/>
    <w:rsid w:val="00972211"/>
    <w:rsid w:val="00974258"/>
    <w:rsid w:val="00981C7D"/>
    <w:rsid w:val="009A3E12"/>
    <w:rsid w:val="009A6720"/>
    <w:rsid w:val="009B0299"/>
    <w:rsid w:val="009C55F1"/>
    <w:rsid w:val="009D4511"/>
    <w:rsid w:val="009E1C64"/>
    <w:rsid w:val="009E3F4A"/>
    <w:rsid w:val="009E4B42"/>
    <w:rsid w:val="009E50E9"/>
    <w:rsid w:val="009F2EB8"/>
    <w:rsid w:val="00A017BA"/>
    <w:rsid w:val="00A15D16"/>
    <w:rsid w:val="00A16596"/>
    <w:rsid w:val="00A20CCD"/>
    <w:rsid w:val="00A25E0C"/>
    <w:rsid w:val="00A30110"/>
    <w:rsid w:val="00A344AA"/>
    <w:rsid w:val="00A4042D"/>
    <w:rsid w:val="00A42D94"/>
    <w:rsid w:val="00A4544D"/>
    <w:rsid w:val="00A70BE1"/>
    <w:rsid w:val="00A751BD"/>
    <w:rsid w:val="00A772D5"/>
    <w:rsid w:val="00A82AA5"/>
    <w:rsid w:val="00A8730F"/>
    <w:rsid w:val="00A955A8"/>
    <w:rsid w:val="00AB16B6"/>
    <w:rsid w:val="00AB1A46"/>
    <w:rsid w:val="00AC5EDD"/>
    <w:rsid w:val="00AD2095"/>
    <w:rsid w:val="00AE437A"/>
    <w:rsid w:val="00AF3C54"/>
    <w:rsid w:val="00B04BE2"/>
    <w:rsid w:val="00B17470"/>
    <w:rsid w:val="00B314BE"/>
    <w:rsid w:val="00B71965"/>
    <w:rsid w:val="00B763A1"/>
    <w:rsid w:val="00B77FD0"/>
    <w:rsid w:val="00BA1CCE"/>
    <w:rsid w:val="00BA21C0"/>
    <w:rsid w:val="00BB045A"/>
    <w:rsid w:val="00BC0756"/>
    <w:rsid w:val="00BE2354"/>
    <w:rsid w:val="00C003FD"/>
    <w:rsid w:val="00C054EE"/>
    <w:rsid w:val="00C07A29"/>
    <w:rsid w:val="00C07C88"/>
    <w:rsid w:val="00C1002D"/>
    <w:rsid w:val="00C1109E"/>
    <w:rsid w:val="00C24200"/>
    <w:rsid w:val="00C25F45"/>
    <w:rsid w:val="00C33170"/>
    <w:rsid w:val="00C533AA"/>
    <w:rsid w:val="00C545DE"/>
    <w:rsid w:val="00C6354C"/>
    <w:rsid w:val="00C708A3"/>
    <w:rsid w:val="00C82EDF"/>
    <w:rsid w:val="00C8754E"/>
    <w:rsid w:val="00CB274C"/>
    <w:rsid w:val="00CB64EB"/>
    <w:rsid w:val="00CC0C84"/>
    <w:rsid w:val="00CC0F0B"/>
    <w:rsid w:val="00CC58C3"/>
    <w:rsid w:val="00CD4BE5"/>
    <w:rsid w:val="00CE564C"/>
    <w:rsid w:val="00CF53BA"/>
    <w:rsid w:val="00D046C0"/>
    <w:rsid w:val="00D04DF2"/>
    <w:rsid w:val="00D11815"/>
    <w:rsid w:val="00D12B3E"/>
    <w:rsid w:val="00D152DD"/>
    <w:rsid w:val="00D1736C"/>
    <w:rsid w:val="00D22BDB"/>
    <w:rsid w:val="00D36782"/>
    <w:rsid w:val="00D42859"/>
    <w:rsid w:val="00D50C0F"/>
    <w:rsid w:val="00D667B3"/>
    <w:rsid w:val="00D768CC"/>
    <w:rsid w:val="00D949BB"/>
    <w:rsid w:val="00D97320"/>
    <w:rsid w:val="00DA3993"/>
    <w:rsid w:val="00DC56C1"/>
    <w:rsid w:val="00DE044B"/>
    <w:rsid w:val="00DF220C"/>
    <w:rsid w:val="00DF4B4F"/>
    <w:rsid w:val="00DF5D46"/>
    <w:rsid w:val="00DF61B9"/>
    <w:rsid w:val="00E04DCF"/>
    <w:rsid w:val="00E05544"/>
    <w:rsid w:val="00E2301C"/>
    <w:rsid w:val="00E24F35"/>
    <w:rsid w:val="00E4137D"/>
    <w:rsid w:val="00E51F8C"/>
    <w:rsid w:val="00E60809"/>
    <w:rsid w:val="00E82649"/>
    <w:rsid w:val="00EA32E0"/>
    <w:rsid w:val="00EA5D02"/>
    <w:rsid w:val="00EA7735"/>
    <w:rsid w:val="00ED61B5"/>
    <w:rsid w:val="00EE76BF"/>
    <w:rsid w:val="00EF374E"/>
    <w:rsid w:val="00F02968"/>
    <w:rsid w:val="00F145EB"/>
    <w:rsid w:val="00F245F5"/>
    <w:rsid w:val="00F272BC"/>
    <w:rsid w:val="00F40F37"/>
    <w:rsid w:val="00F4255E"/>
    <w:rsid w:val="00F60F32"/>
    <w:rsid w:val="00F745D3"/>
    <w:rsid w:val="00F76834"/>
    <w:rsid w:val="00F87854"/>
    <w:rsid w:val="00F95961"/>
    <w:rsid w:val="00FA2167"/>
    <w:rsid w:val="00FA7535"/>
    <w:rsid w:val="00FB601E"/>
    <w:rsid w:val="00FC4832"/>
    <w:rsid w:val="00FD33C9"/>
    <w:rsid w:val="00FD7D3F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F92ACA2"/>
  <w15:docId w15:val="{965E387F-D07B-49F6-B96B-5BDC5F4A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6"/>
        <w:szCs w:val="3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D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471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7195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Char0"/>
    <w:uiPriority w:val="99"/>
    <w:semiHidden/>
    <w:unhideWhenUsed/>
    <w:rsid w:val="0066430C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5"/>
    <w:uiPriority w:val="99"/>
    <w:semiHidden/>
    <w:rsid w:val="0066430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6430C"/>
    <w:rPr>
      <w:vertAlign w:val="superscript"/>
    </w:rPr>
  </w:style>
  <w:style w:type="paragraph" w:styleId="a7">
    <w:name w:val="List Paragraph"/>
    <w:basedOn w:val="a"/>
    <w:uiPriority w:val="34"/>
    <w:qFormat/>
    <w:rsid w:val="00F2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0D85-1859-4391-B364-E57F12E2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Papasotiris</cp:lastModifiedBy>
  <cp:revision>4</cp:revision>
  <cp:lastPrinted>2019-04-19T09:34:00Z</cp:lastPrinted>
  <dcterms:created xsi:type="dcterms:W3CDTF">2019-04-16T18:05:00Z</dcterms:created>
  <dcterms:modified xsi:type="dcterms:W3CDTF">2019-04-19T09:36:00Z</dcterms:modified>
</cp:coreProperties>
</file>